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</w:t>
        <w:tab/>
        <w:t>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13G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2*)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Active Power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00504w100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following box if a fee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being paid with this statement.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 fee is not required only if the</w:t>
      </w:r>
    </w:p>
    <w:p>
      <w:pPr>
        <w:ind w:left="120"/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 person: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(1) has a previous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file reporting beneficial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of more than five percent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class of securities described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Item 1; and (2) has filed no amendment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subsequent thereto reporting beneficial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of five percent or less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such class.) (See Rule 13d-7).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60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*The remainder of this cover page shall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60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filled out for a reporting persons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59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filing on this form with respect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subject class of securities,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for any subsequent amendment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containing information which would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alter the disclosures provided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prior cover page.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remainder of this cover page shall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be deemed to be filed for the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 of Section 18 of the Securities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Act of 1934 (Act) or otherwise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subject to the liabilities of that section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Act but shall be subject to all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provisions of the Act (however,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the Notes).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860" w:right="2739" w:hanging="852"/>
        <w:spacing w:after="0" w:line="235" w:lineRule="auto"/>
        <w:tabs>
          <w:tab w:leader="none" w:pos="33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 OF REPORTING PERSON S.S. OR I.R.S. IDENTIFICATION NO. OF PERSON THOMSON HORSTMANN &amp; BRYANT, INC.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22-3508647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860" w:right="4739" w:hanging="852"/>
        <w:spacing w:after="0" w:line="235" w:lineRule="auto"/>
        <w:tabs>
          <w:tab w:leader="none" w:pos="333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IF A MEMBER OF A GROUP* N/A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860" w:right="6099" w:hanging="852"/>
        <w:spacing w:after="0" w:line="236" w:lineRule="auto"/>
        <w:tabs>
          <w:tab w:leader="none" w:pos="333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A DELAWARE CORPORATION NORWALK, CT 06851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VOTING POWER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3348660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860" w:right="7899" w:hanging="852"/>
        <w:spacing w:after="0" w:line="235" w:lineRule="auto"/>
        <w:tabs>
          <w:tab w:leader="none" w:pos="333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VOTING POWER 0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960" w:right="7579" w:hanging="952"/>
        <w:spacing w:after="0" w:line="235" w:lineRule="auto"/>
        <w:tabs>
          <w:tab w:leader="none" w:pos="32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DISPOSITIVE POWER 4318400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860" w:right="7359" w:hanging="852"/>
        <w:spacing w:after="0" w:line="235" w:lineRule="auto"/>
        <w:tabs>
          <w:tab w:leader="none" w:pos="333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DISPOSITIVE POWER NONE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860" w:right="3579" w:hanging="852"/>
        <w:spacing w:after="0" w:line="235" w:lineRule="auto"/>
        <w:tabs>
          <w:tab w:leader="none" w:pos="333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4318400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860" w:right="2519" w:hanging="852"/>
        <w:spacing w:after="0" w:line="235" w:lineRule="auto"/>
        <w:tabs>
          <w:tab w:leader="none" w:pos="43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BOX IF THE AGGREGATE AMOUNT IN ROW (9) EXCLUDES CERTAIN SHARES* N/A</w:t>
      </w:r>
    </w:p>
    <w:p>
      <w:pPr>
        <w:sectPr>
          <w:pgSz w:w="11900" w:h="16853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ind w:left="860" w:right="4839" w:hanging="852"/>
        <w:spacing w:after="0" w:line="235" w:lineRule="auto"/>
        <w:tabs>
          <w:tab w:leader="none" w:pos="43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 REPRESENTED BY AMOUNT IN ROW 9 5.39%</w:t>
      </w:r>
    </w:p>
    <w:p>
      <w:pPr>
        <w:spacing w:after="0" w:line="20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TYPE OF REPORTING PERSON *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IA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1.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Active Power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2128 WEST BRAKER LANE, BK12 AUSTIN TX 78758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2.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THOMSON HORSTMANN &amp; BRYANT, INC.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501 MERRITT 7, NORWALK, CT  06851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DELAWARE CORPORATION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</w:t>
      </w:r>
    </w:p>
    <w:p>
      <w:pPr>
        <w:ind w:left="1280" w:hanging="429"/>
        <w:spacing w:after="0" w:line="238" w:lineRule="auto"/>
        <w:tabs>
          <w:tab w:leader="none" w:pos="12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872391107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4419" w:firstLine="851"/>
        <w:spacing w:after="0" w:line="235" w:lineRule="auto"/>
        <w:tabs>
          <w:tab w:leader="none" w:pos="1264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ADVISER REGISTERED UNDER SECTION 203 OF THE INVESTMENT ADVISERS ACT OF 1940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</w:t>
      </w:r>
    </w:p>
    <w:p>
      <w:pPr>
        <w:ind w:left="1380" w:hanging="529"/>
        <w:spacing w:after="0" w:line="238" w:lineRule="auto"/>
        <w:tabs>
          <w:tab w:leader="none" w:pos="138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4318400</w:t>
      </w:r>
    </w:p>
    <w:p>
      <w:pPr>
        <w:ind w:left="1380" w:hanging="529"/>
        <w:spacing w:after="0" w:line="238" w:lineRule="auto"/>
        <w:tabs>
          <w:tab w:leader="none" w:pos="138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5.39</w:t>
      </w:r>
    </w:p>
    <w:p>
      <w:pPr>
        <w:ind w:left="1700" w:hanging="849"/>
        <w:spacing w:after="0" w:line="238" w:lineRule="auto"/>
        <w:tabs>
          <w:tab w:leader="none" w:pos="170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(I)   3348660</w:t>
      </w:r>
    </w:p>
    <w:p>
      <w:pPr>
        <w:ind w:left="2540" w:hanging="846"/>
        <w:spacing w:after="0" w:line="238" w:lineRule="auto"/>
        <w:tabs>
          <w:tab w:leader="none" w:pos="2540" w:val="left"/>
        </w:tabs>
        <w:numPr>
          <w:ilvl w:val="1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</w:t>
      </w:r>
    </w:p>
    <w:p>
      <w:pPr>
        <w:ind w:left="2540" w:hanging="846"/>
        <w:spacing w:after="0"/>
        <w:tabs>
          <w:tab w:leader="none" w:pos="254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4318400</w:t>
      </w:r>
    </w:p>
    <w:p>
      <w:pPr>
        <w:ind w:left="170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(IV)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NONE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10. CERTIFICATION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signing below I certify that,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best of my knowledge and belief,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securities referred to above were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acquired in the ordinary course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and were not acquired for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 of and do not have the effect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changing or influencing the control of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issuer of such securities and were not</w:t>
      </w:r>
    </w:p>
    <w:p>
      <w:pPr>
        <w:jc w:val="center"/>
        <w:ind w:right="63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acquired in connection with or as a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center"/>
        <w:ind w:right="63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participant in any transaction having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purposes or effect.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reasonable inquiry and to the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best of my knowledge and belief, I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certify that the information set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forth in this statement is true,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 and correct.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James Kennedy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900"/>
        <w:spacing w:after="0"/>
        <w:tabs>
          <w:tab w:leader="none" w:pos="67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1/30/12</w:t>
      </w:r>
    </w:p>
    <w:sectPr>
      <w:pgSz w:w="11900" w:h="16838" w:orient="portrait"/>
      <w:cols w:equalWidth="0" w:num="1">
        <w:col w:w="10219"/>
      </w:cols>
      <w:pgMar w:left="240" w:top="3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515F007C"/>
    <w:multiLevelType w:val="hybridMultilevel"/>
    <w:lvl w:ilvl="0">
      <w:lvlJc w:val="left"/>
      <w:lvlText w:val="1"/>
      <w:numFmt w:val="bullet"/>
      <w:start w:val="1"/>
    </w:lvl>
  </w:abstractNum>
  <w:abstractNum w:abstractNumId="1">
    <w:nsid w:val="5BD062C2"/>
    <w:multiLevelType w:val="hybridMultilevel"/>
    <w:lvl w:ilvl="0">
      <w:lvlJc w:val="left"/>
      <w:lvlText w:val="2"/>
      <w:numFmt w:val="bullet"/>
      <w:start w:val="1"/>
    </w:lvl>
  </w:abstractNum>
  <w:abstractNum w:abstractNumId="2">
    <w:nsid w:val="12200854"/>
    <w:multiLevelType w:val="hybridMultilevel"/>
    <w:lvl w:ilvl="0">
      <w:lvlJc w:val="left"/>
      <w:lvlText w:val="3"/>
      <w:numFmt w:val="bullet"/>
      <w:start w:val="1"/>
    </w:lvl>
  </w:abstractNum>
  <w:abstractNum w:abstractNumId="3">
    <w:nsid w:val="4DB127F8"/>
    <w:multiLevelType w:val="hybridMultilevel"/>
    <w:lvl w:ilvl="0">
      <w:lvlJc w:val="left"/>
      <w:lvlText w:val="4"/>
      <w:numFmt w:val="bullet"/>
      <w:start w:val="1"/>
    </w:lvl>
  </w:abstractNum>
  <w:abstractNum w:abstractNumId="4">
    <w:nsid w:val="216231B"/>
    <w:multiLevelType w:val="hybridMultilevel"/>
    <w:lvl w:ilvl="0">
      <w:lvlJc w:val="left"/>
      <w:lvlText w:val="5"/>
      <w:numFmt w:val="bullet"/>
      <w:start w:val="1"/>
    </w:lvl>
  </w:abstractNum>
  <w:abstractNum w:abstractNumId="5">
    <w:nsid w:val="1F16E9E8"/>
    <w:multiLevelType w:val="hybridMultilevel"/>
    <w:lvl w:ilvl="0">
      <w:lvlJc w:val="left"/>
      <w:lvlText w:val="6"/>
      <w:numFmt w:val="bullet"/>
      <w:start w:val="1"/>
    </w:lvl>
  </w:abstractNum>
  <w:abstractNum w:abstractNumId="6">
    <w:nsid w:val="1190CDE7"/>
    <w:multiLevelType w:val="hybridMultilevel"/>
    <w:lvl w:ilvl="0">
      <w:lvlJc w:val="left"/>
      <w:lvlText w:val="7"/>
      <w:numFmt w:val="bullet"/>
      <w:start w:val="1"/>
    </w:lvl>
  </w:abstractNum>
  <w:abstractNum w:abstractNumId="7">
    <w:nsid w:val="66EF438D"/>
    <w:multiLevelType w:val="hybridMultilevel"/>
    <w:lvl w:ilvl="0">
      <w:lvlJc w:val="left"/>
      <w:lvlText w:val="8"/>
      <w:numFmt w:val="bullet"/>
      <w:start w:val="1"/>
    </w:lvl>
  </w:abstractNum>
  <w:abstractNum w:abstractNumId="8">
    <w:nsid w:val="140E0F76"/>
    <w:multiLevelType w:val="hybridMultilevel"/>
    <w:lvl w:ilvl="0">
      <w:lvlJc w:val="left"/>
      <w:lvlText w:val="9"/>
      <w:numFmt w:val="bullet"/>
      <w:start w:val="1"/>
    </w:lvl>
  </w:abstractNum>
  <w:abstractNum w:abstractNumId="9">
    <w:nsid w:val="3352255A"/>
    <w:multiLevelType w:val="hybridMultilevel"/>
    <w:lvl w:ilvl="0">
      <w:lvlJc w:val="left"/>
      <w:lvlText w:val="%1"/>
      <w:numFmt w:val="decimal"/>
      <w:start w:val="10"/>
    </w:lvl>
  </w:abstractNum>
  <w:abstractNum w:abstractNumId="10">
    <w:nsid w:val="109CF92E"/>
    <w:multiLevelType w:val="hybridMultilevel"/>
    <w:lvl w:ilvl="0">
      <w:lvlJc w:val="left"/>
      <w:lvlText w:val="%1"/>
      <w:numFmt w:val="decimal"/>
      <w:start w:val="11"/>
    </w:lvl>
  </w:abstractNum>
  <w:abstractNum w:abstractNumId="11">
    <w:nsid w:val="DED7263"/>
    <w:multiLevelType w:val="hybridMultilevel"/>
    <w:lvl w:ilvl="0">
      <w:lvlJc w:val="left"/>
      <w:lvlText w:val="(%1)"/>
      <w:numFmt w:val="upperLetter"/>
      <w:start w:val="1"/>
    </w:lvl>
  </w:abstractNum>
  <w:abstractNum w:abstractNumId="12">
    <w:nsid w:val="7FDCC233"/>
    <w:multiLevelType w:val="hybridMultilevel"/>
    <w:lvl w:ilvl="0">
      <w:lvlJc w:val="left"/>
      <w:lvlText w:val="(%1)"/>
      <w:numFmt w:val="upperLetter"/>
      <w:start w:val="1"/>
    </w:lvl>
  </w:abstractNum>
  <w:abstractNum w:abstractNumId="13">
    <w:nsid w:val="1BEFD79F"/>
    <w:multiLevelType w:val="hybridMultilevel"/>
    <w:lvl w:ilvl="0">
      <w:lvlJc w:val="left"/>
      <w:lvlText w:val="(%1)"/>
      <w:numFmt w:val="upperLetter"/>
      <w:start w:val="5"/>
    </w:lvl>
  </w:abstractNum>
  <w:abstractNum w:abstractNumId="14">
    <w:nsid w:val="41A7C4C9"/>
    <w:multiLevelType w:val="hybridMultilevel"/>
    <w:lvl w:ilvl="0">
      <w:lvlJc w:val="left"/>
      <w:lvlText w:val="(%1)"/>
      <w:numFmt w:val="upperLetter"/>
      <w:start w:val="1"/>
    </w:lvl>
    <w:lvl w:ilvl="1">
      <w:lvlJc w:val="left"/>
      <w:lvlText w:val="(%2)"/>
      <w:numFmt w:val="upperLetter"/>
      <w:start w:val="35"/>
    </w:lvl>
  </w:abstractNum>
  <w:abstractNum w:abstractNumId="15">
    <w:nsid w:val="6B68079A"/>
    <w:multiLevelType w:val="hybridMultilevel"/>
    <w:lvl w:ilvl="0">
      <w:lvlJc w:val="left"/>
      <w:lvlText w:val="(%1)"/>
      <w:numFmt w:val="upp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2019-12-09T11:48:44Z</dcterms:created>
  <dcterms:modified xsi:type="dcterms:W3CDTF">2019-12-09T11:48:44Z</dcterms:modified>
</cp:coreProperties>
</file>