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6" w:lineRule="exact"/>
        <w:rPr>
          <w:sz w:val="24"/>
          <w:szCs w:val="24"/>
          <w:color w:val="auto"/>
        </w:rPr>
      </w:pPr>
    </w:p>
    <w:p>
      <w:pPr>
        <w:ind w:left="360" w:right="60"/>
        <w:spacing w:after="0" w:line="234"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-226695</wp:posOffset>
            </wp:positionV>
            <wp:extent cx="123190" cy="1231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190" cy="123190"/>
                    </a:xfrm>
                    <a:prstGeom prst="rect">
                      <a:avLst/>
                    </a:prstGeom>
                    <a:noFill/>
                  </pic:spPr>
                </pic:pic>
              </a:graphicData>
            </a:graphic>
          </wp:anchor>
        </w:drawing>
      </w:r>
    </w:p>
    <w:p>
      <w:pPr>
        <w:spacing w:after="0" w:line="216"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-660400</wp:posOffset>
            </wp:positionV>
            <wp:extent cx="123190" cy="1231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190" cy="12319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4"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5253355</wp:posOffset>
            </wp:positionH>
            <wp:positionV relativeFrom="paragraph">
              <wp:posOffset>-626745</wp:posOffset>
            </wp:positionV>
            <wp:extent cx="58420" cy="6400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0080"/>
                    </a:xfrm>
                    <a:prstGeom prst="rect">
                      <a:avLst/>
                    </a:prstGeom>
                    <a:noFill/>
                  </pic:spPr>
                </pic:pic>
              </a:graphicData>
            </a:graphic>
          </wp:anchor>
        </w:drawing>
        <w:drawing>
          <wp:anchor simplePos="0" relativeHeight="251657728" behindDoc="1" locked="0" layoutInCell="0" allowOverlap="1">
            <wp:simplePos x="0" y="0"/>
            <wp:positionH relativeFrom="column">
              <wp:posOffset>3974465</wp:posOffset>
            </wp:positionH>
            <wp:positionV relativeFrom="paragraph">
              <wp:posOffset>-626745</wp:posOffset>
            </wp:positionV>
            <wp:extent cx="58420" cy="6400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008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-1648460</wp:posOffset>
            </wp:positionH>
            <wp:positionV relativeFrom="paragraph">
              <wp:posOffset>744855</wp:posOffset>
            </wp:positionV>
            <wp:extent cx="6993255" cy="508317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3255" cy="5083175"/>
                    </a:xfrm>
                    <a:prstGeom prst="rect">
                      <a:avLst/>
                    </a:prstGeom>
                    <a:noFill/>
                  </pic:spPr>
                </pic:pic>
              </a:graphicData>
            </a:graphic>
          </wp:anchor>
        </w:drawing>
      </w:r>
    </w:p>
    <w:p>
      <w:pPr>
        <w:spacing w:after="0" w:line="1244" w:lineRule="exact"/>
        <w:rPr>
          <w:sz w:val="24"/>
          <w:szCs w:val="24"/>
          <w:color w:val="auto"/>
        </w:rPr>
      </w:pPr>
    </w:p>
    <w:p>
      <w:pPr>
        <w:sectPr>
          <w:pgSz w:w="11900" w:h="16838" w:orient="portrait"/>
          <w:cols w:equalWidth="0" w:num="2">
            <w:col w:w="2320" w:space="260"/>
            <w:col w:w="8500"/>
          </w:cols>
          <w:pgMar w:left="460" w:top="217"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Jairath Sarita Narson</w:t>
        </w:r>
      </w:hyperlink>
    </w:p>
    <w:p>
      <w:pPr>
        <w:spacing w:after="0" w:line="29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70"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P10, INC.</w:t>
      </w:r>
    </w:p>
    <w:p>
      <w:pPr>
        <w:spacing w:after="0" w:line="63"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2699 HOWELL STREET, SUITE 1000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2"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P10,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PX</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56"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22"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09/16/2025</w:t>
      </w:r>
    </w:p>
    <w:p>
      <w:pPr>
        <w:spacing w:after="0" w:line="20" w:lineRule="exact"/>
        <w:rPr>
          <w:sz w:val="24"/>
          <w:szCs w:val="24"/>
          <w:color w:val="auto"/>
        </w:rPr>
      </w:pPr>
      <w:r>
        <w:rPr>
          <w:sz w:val="24"/>
          <w:szCs w:val="24"/>
          <w:color w:val="auto"/>
        </w:rPr>
        <w:br w:type="column"/>
      </w:r>
    </w:p>
    <w:p>
      <w:pPr>
        <w:ind w:left="-3" w:right="640" w:firstLine="3"/>
        <w:spacing w:after="0" w:line="259" w:lineRule="auto"/>
        <w:tabs>
          <w:tab w:leader="none" w:pos="140"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537"/>
        <w:spacing w:after="0"/>
        <w:tabs>
          <w:tab w:leader="none" w:pos="2076"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44" w:lineRule="exact"/>
        <w:rPr>
          <w:sz w:val="24"/>
          <w:szCs w:val="24"/>
          <w:color w:val="auto"/>
        </w:rPr>
      </w:pPr>
    </w:p>
    <w:p>
      <w:pPr>
        <w:jc w:val="right"/>
        <w:ind w:right="440"/>
        <w:spacing w:after="0"/>
        <w:tabs>
          <w:tab w:leader="none" w:pos="80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5" w:lineRule="exact"/>
        <w:rPr>
          <w:sz w:val="24"/>
          <w:szCs w:val="24"/>
          <w:color w:val="auto"/>
        </w:rPr>
      </w:pPr>
    </w:p>
    <w:p>
      <w:pPr>
        <w:ind w:left="537"/>
        <w:spacing w:after="0"/>
        <w:tabs>
          <w:tab w:leader="none" w:pos="2076"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2" w:lineRule="exact"/>
        <w:rPr>
          <w:sz w:val="24"/>
          <w:szCs w:val="24"/>
          <w:color w:val="auto"/>
        </w:rPr>
      </w:pPr>
    </w:p>
    <w:p>
      <w:pPr>
        <w:ind w:left="1157"/>
        <w:spacing w:after="0"/>
        <w:rPr>
          <w:sz w:val="20"/>
          <w:szCs w:val="20"/>
          <w:color w:val="auto"/>
        </w:rPr>
      </w:pPr>
      <w:r>
        <w:rPr>
          <w:rFonts w:ascii="Times New Roman" w:cs="Times New Roman" w:eastAsia="Times New Roman" w:hAnsi="Times New Roman"/>
          <w:sz w:val="17"/>
          <w:szCs w:val="17"/>
          <w:color w:val="0000FF"/>
        </w:rPr>
        <w:t>See Remarks</w:t>
      </w:r>
    </w:p>
    <w:p>
      <w:pPr>
        <w:spacing w:after="0" w:line="396" w:lineRule="exact"/>
        <w:rPr>
          <w:sz w:val="24"/>
          <w:szCs w:val="24"/>
          <w:color w:val="auto"/>
        </w:rPr>
      </w:pPr>
    </w:p>
    <w:p>
      <w:pPr>
        <w:sectPr>
          <w:pgSz w:w="11900" w:h="16838" w:orient="portrait"/>
          <w:cols w:equalWidth="0" w:num="3">
            <w:col w:w="3180" w:space="720"/>
            <w:col w:w="3103" w:space="720"/>
            <w:col w:w="3357"/>
          </w:cols>
          <w:pgMar w:left="460" w:top="217" w:right="359" w:bottom="1440" w:gutter="0" w:footer="0" w:header="0"/>
          <w:type w:val="continuous"/>
        </w:sect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Borders>
              <w:bottom w:val="single" w:sz="8" w:color="9A9A9A"/>
            </w:tcBorders>
          </w:tcPr>
          <w:p>
            <w:pPr>
              <w:spacing w:after="0"/>
              <w:rPr>
                <w:sz w:val="14"/>
                <w:szCs w:val="14"/>
                <w:color w:val="auto"/>
              </w:rPr>
            </w:pPr>
          </w:p>
        </w:tc>
        <w:tc>
          <w:tcPr>
            <w:tcW w:w="640" w:type="dxa"/>
            <w:vAlign w:val="bottom"/>
            <w:tcBorders>
              <w:bottom w:val="single" w:sz="8" w:color="9A9A9A"/>
            </w:tcBorders>
          </w:tcPr>
          <w:p>
            <w:pPr>
              <w:spacing w:after="0"/>
              <w:rPr>
                <w:sz w:val="14"/>
                <w:szCs w:val="14"/>
                <w:color w:val="auto"/>
              </w:rPr>
            </w:pPr>
          </w:p>
        </w:tc>
        <w:tc>
          <w:tcPr>
            <w:tcW w:w="140" w:type="dxa"/>
            <w:vAlign w:val="bottom"/>
            <w:tcBorders>
              <w:bottom w:val="single" w:sz="8" w:color="9A9A9A"/>
            </w:tcBorders>
          </w:tcPr>
          <w:p>
            <w:pPr>
              <w:spacing w:after="0"/>
              <w:rPr>
                <w:sz w:val="14"/>
                <w:szCs w:val="14"/>
                <w:color w:val="auto"/>
              </w:rPr>
            </w:pPr>
          </w:p>
        </w:tc>
        <w:tc>
          <w:tcPr>
            <w:tcW w:w="1040" w:type="dxa"/>
            <w:vAlign w:val="bottom"/>
            <w:tcBorders>
              <w:bottom w:val="single" w:sz="8" w:color="9A9A9A"/>
            </w:tcBorders>
          </w:tcPr>
          <w:p>
            <w:pPr>
              <w:spacing w:after="0"/>
              <w:rPr>
                <w:sz w:val="14"/>
                <w:szCs w:val="14"/>
                <w:color w:val="auto"/>
              </w:rPr>
            </w:pPr>
          </w:p>
        </w:tc>
        <w:tc>
          <w:tcPr>
            <w:tcW w:w="1140" w:type="dxa"/>
            <w:vAlign w:val="bottom"/>
            <w:tcBorders>
              <w:bottom w:val="single" w:sz="8" w:color="9A9A9A"/>
            </w:tcBorders>
          </w:tcPr>
          <w:p>
            <w:pPr>
              <w:spacing w:after="0"/>
              <w:rPr>
                <w:sz w:val="14"/>
                <w:szCs w:val="14"/>
                <w:color w:val="auto"/>
              </w:rPr>
            </w:pPr>
          </w:p>
        </w:tc>
        <w:tc>
          <w:tcPr>
            <w:tcW w:w="80" w:type="dxa"/>
            <w:vAlign w:val="bottom"/>
            <w:tcBorders>
              <w:bottom w:val="single" w:sz="8" w:color="9A9A9A"/>
            </w:tcBorders>
          </w:tcPr>
          <w:p>
            <w:pPr>
              <w:spacing w:after="0"/>
              <w:rPr>
                <w:sz w:val="14"/>
                <w:szCs w:val="14"/>
                <w:color w:val="auto"/>
              </w:rPr>
            </w:pPr>
          </w:p>
        </w:tc>
        <w:tc>
          <w:tcPr>
            <w:tcW w:w="3700" w:type="dxa"/>
            <w:vAlign w:val="bottom"/>
            <w:gridSpan w:val="6"/>
          </w:tcPr>
          <w:p>
            <w:pPr>
              <w:jc w:val="center"/>
              <w:ind w:right="36"/>
              <w:spacing w:after="0"/>
              <w:rPr>
                <w:sz w:val="20"/>
                <w:szCs w:val="20"/>
                <w:color w:val="auto"/>
              </w:rPr>
            </w:pPr>
            <w:r>
              <w:rPr>
                <w:rFonts w:ascii="Arial" w:cs="Arial" w:eastAsia="Arial" w:hAnsi="Arial"/>
                <w:sz w:val="13"/>
                <w:szCs w:val="13"/>
                <w:color w:val="auto"/>
                <w:w w:val="99"/>
              </w:rPr>
              <w:t>4. If Amendment, Date of Original Filed (Month/Day/Year)</w:t>
            </w:r>
          </w:p>
        </w:tc>
        <w:tc>
          <w:tcPr>
            <w:tcW w:w="3640" w:type="dxa"/>
            <w:vAlign w:val="bottom"/>
            <w:gridSpan w:val="10"/>
          </w:tcPr>
          <w:p>
            <w:pPr>
              <w:ind w:left="2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0" w:type="dxa"/>
            <w:vAlign w:val="bottom"/>
            <w:gridSpan w:val="2"/>
          </w:tcPr>
          <w:p>
            <w:pPr>
              <w:ind w:left="280"/>
              <w:spacing w:after="0"/>
              <w:rPr>
                <w:sz w:val="20"/>
                <w:szCs w:val="20"/>
                <w:color w:val="auto"/>
              </w:rPr>
            </w:pPr>
            <w:r>
              <w:rPr>
                <w:rFonts w:ascii="Arial" w:cs="Arial" w:eastAsia="Arial" w:hAnsi="Arial"/>
                <w:sz w:val="13"/>
                <w:szCs w:val="13"/>
                <w:color w:val="auto"/>
              </w:rPr>
              <w:t>Line)</w:t>
            </w: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680" w:type="dxa"/>
            <w:vAlign w:val="bottom"/>
            <w:gridSpan w:val="2"/>
            <w:vMerge w:val="continue"/>
          </w:tcPr>
          <w:p>
            <w:pPr>
              <w:spacing w:after="0"/>
              <w:rPr>
                <w:sz w:val="7"/>
                <w:szCs w:val="7"/>
                <w:color w:val="auto"/>
              </w:rPr>
            </w:pPr>
          </w:p>
        </w:tc>
        <w:tc>
          <w:tcPr>
            <w:tcW w:w="6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80" w:type="dxa"/>
            <w:vAlign w:val="bottom"/>
          </w:tcPr>
          <w:p>
            <w:pPr>
              <w:spacing w:after="0"/>
              <w:rPr>
                <w:sz w:val="7"/>
                <w:szCs w:val="7"/>
                <w:color w:val="auto"/>
              </w:rPr>
            </w:pPr>
          </w:p>
        </w:tc>
        <w:tc>
          <w:tcPr>
            <w:tcW w:w="640" w:type="dxa"/>
            <w:vAlign w:val="bottom"/>
          </w:tcPr>
          <w:p>
            <w:pPr>
              <w:spacing w:after="0"/>
              <w:rPr>
                <w:sz w:val="7"/>
                <w:szCs w:val="7"/>
                <w:color w:val="auto"/>
              </w:rPr>
            </w:pPr>
          </w:p>
        </w:tc>
        <w:tc>
          <w:tcPr>
            <w:tcW w:w="900" w:type="dxa"/>
            <w:vAlign w:val="bottom"/>
          </w:tcPr>
          <w:p>
            <w:pPr>
              <w:spacing w:after="0"/>
              <w:rPr>
                <w:sz w:val="7"/>
                <w:szCs w:val="7"/>
                <w:color w:val="auto"/>
              </w:rPr>
            </w:pPr>
          </w:p>
        </w:tc>
        <w:tc>
          <w:tcPr>
            <w:tcW w:w="120" w:type="dxa"/>
            <w:vAlign w:val="bottom"/>
          </w:tcPr>
          <w:p>
            <w:pPr>
              <w:spacing w:after="0"/>
              <w:rPr>
                <w:sz w:val="7"/>
                <w:szCs w:val="7"/>
                <w:color w:val="auto"/>
              </w:rPr>
            </w:pPr>
          </w:p>
        </w:tc>
        <w:tc>
          <w:tcPr>
            <w:tcW w:w="700" w:type="dxa"/>
            <w:vAlign w:val="bottom"/>
          </w:tcPr>
          <w:p>
            <w:pPr>
              <w:spacing w:after="0"/>
              <w:rPr>
                <w:sz w:val="7"/>
                <w:szCs w:val="7"/>
                <w:color w:val="auto"/>
              </w:rPr>
            </w:pPr>
          </w:p>
        </w:tc>
        <w:tc>
          <w:tcPr>
            <w:tcW w:w="720" w:type="dxa"/>
            <w:vAlign w:val="bottom"/>
          </w:tcPr>
          <w:p>
            <w:pPr>
              <w:spacing w:after="0"/>
              <w:rPr>
                <w:sz w:val="7"/>
                <w:szCs w:val="7"/>
                <w:color w:val="auto"/>
              </w:rPr>
            </w:pPr>
          </w:p>
        </w:tc>
        <w:tc>
          <w:tcPr>
            <w:tcW w:w="620" w:type="dxa"/>
            <w:vAlign w:val="bottom"/>
          </w:tcPr>
          <w:p>
            <w:pPr>
              <w:spacing w:after="0"/>
              <w:rPr>
                <w:sz w:val="7"/>
                <w:szCs w:val="7"/>
                <w:color w:val="auto"/>
              </w:rPr>
            </w:pPr>
          </w:p>
        </w:tc>
        <w:tc>
          <w:tcPr>
            <w:tcW w:w="52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29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4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DALLAS</w:t>
            </w: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TX</w:t>
            </w:r>
          </w:p>
        </w:tc>
        <w:tc>
          <w:tcPr>
            <w:tcW w:w="114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75204</w:t>
            </w: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960" w:type="dxa"/>
            <w:vAlign w:val="bottom"/>
            <w:gridSpan w:val="7"/>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114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900" w:type="dxa"/>
            <w:vAlign w:val="bottom"/>
          </w:tcPr>
          <w:p>
            <w:pPr>
              <w:spacing w:after="0"/>
              <w:rPr>
                <w:sz w:val="9"/>
                <w:szCs w:val="9"/>
                <w:color w:val="auto"/>
              </w:rPr>
            </w:pPr>
          </w:p>
        </w:tc>
        <w:tc>
          <w:tcPr>
            <w:tcW w:w="120" w:type="dxa"/>
            <w:vAlign w:val="bottom"/>
          </w:tcPr>
          <w:p>
            <w:pPr>
              <w:spacing w:after="0"/>
              <w:rPr>
                <w:sz w:val="9"/>
                <w:szCs w:val="9"/>
                <w:color w:val="auto"/>
              </w:rPr>
            </w:pPr>
          </w:p>
        </w:tc>
        <w:tc>
          <w:tcPr>
            <w:tcW w:w="700" w:type="dxa"/>
            <w:vAlign w:val="bottom"/>
          </w:tcPr>
          <w:p>
            <w:pPr>
              <w:spacing w:after="0"/>
              <w:rPr>
                <w:sz w:val="9"/>
                <w:szCs w:val="9"/>
                <w:color w:val="auto"/>
              </w:rPr>
            </w:pPr>
          </w:p>
        </w:tc>
        <w:tc>
          <w:tcPr>
            <w:tcW w:w="720" w:type="dxa"/>
            <w:vAlign w:val="bottom"/>
          </w:tcPr>
          <w:p>
            <w:pPr>
              <w:spacing w:after="0"/>
              <w:rPr>
                <w:sz w:val="9"/>
                <w:szCs w:val="9"/>
                <w:color w:val="auto"/>
              </w:rPr>
            </w:pPr>
          </w:p>
        </w:tc>
        <w:tc>
          <w:tcPr>
            <w:tcW w:w="620" w:type="dxa"/>
            <w:vAlign w:val="bottom"/>
          </w:tcPr>
          <w:p>
            <w:pPr>
              <w:spacing w:after="0"/>
              <w:rPr>
                <w:sz w:val="9"/>
                <w:szCs w:val="9"/>
                <w:color w:val="auto"/>
              </w:rPr>
            </w:pPr>
          </w:p>
        </w:tc>
        <w:tc>
          <w:tcPr>
            <w:tcW w:w="52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29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640" w:type="dxa"/>
            <w:vAlign w:val="bottom"/>
          </w:tcPr>
          <w:p>
            <w:pPr>
              <w:spacing w:after="0"/>
              <w:rPr>
                <w:sz w:val="6"/>
                <w:szCs w:val="6"/>
                <w:color w:val="auto"/>
              </w:rPr>
            </w:pPr>
          </w:p>
        </w:tc>
        <w:tc>
          <w:tcPr>
            <w:tcW w:w="900" w:type="dxa"/>
            <w:vAlign w:val="bottom"/>
          </w:tcPr>
          <w:p>
            <w:pPr>
              <w:spacing w:after="0"/>
              <w:rPr>
                <w:sz w:val="6"/>
                <w:szCs w:val="6"/>
                <w:color w:val="auto"/>
              </w:rPr>
            </w:pPr>
          </w:p>
        </w:tc>
        <w:tc>
          <w:tcPr>
            <w:tcW w:w="1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20" w:type="dxa"/>
            <w:vAlign w:val="bottom"/>
          </w:tcPr>
          <w:p>
            <w:pPr>
              <w:spacing w:after="0"/>
              <w:rPr>
                <w:sz w:val="6"/>
                <w:szCs w:val="6"/>
                <w:color w:val="auto"/>
              </w:rPr>
            </w:pPr>
          </w:p>
        </w:tc>
        <w:tc>
          <w:tcPr>
            <w:tcW w:w="620" w:type="dxa"/>
            <w:vAlign w:val="bottom"/>
          </w:tcPr>
          <w:p>
            <w:pPr>
              <w:spacing w:after="0"/>
              <w:rPr>
                <w:sz w:val="6"/>
                <w:szCs w:val="6"/>
                <w:color w:val="auto"/>
              </w:rPr>
            </w:pPr>
          </w:p>
        </w:tc>
        <w:tc>
          <w:tcPr>
            <w:tcW w:w="52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960" w:type="dxa"/>
            <w:vAlign w:val="bottom"/>
            <w:gridSpan w:val="7"/>
            <w:vMerge w:val="continue"/>
          </w:tcPr>
          <w:p>
            <w:pPr>
              <w:spacing w:after="0"/>
              <w:rPr>
                <w:sz w:val="6"/>
                <w:szCs w:val="6"/>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Borders>
              <w:bottom w:val="single" w:sz="8" w:color="9A9A9A"/>
            </w:tcBorders>
          </w:tcPr>
          <w:p>
            <w:pPr>
              <w:spacing w:after="0"/>
              <w:rPr>
                <w:sz w:val="6"/>
                <w:szCs w:val="6"/>
                <w:color w:val="auto"/>
              </w:rPr>
            </w:pPr>
          </w:p>
        </w:tc>
        <w:tc>
          <w:tcPr>
            <w:tcW w:w="640" w:type="dxa"/>
            <w:vAlign w:val="bottom"/>
            <w:tcBorders>
              <w:bottom w:val="single" w:sz="8" w:color="9A9A9A"/>
            </w:tcBorders>
          </w:tcPr>
          <w:p>
            <w:pPr>
              <w:spacing w:after="0"/>
              <w:rPr>
                <w:sz w:val="6"/>
                <w:szCs w:val="6"/>
                <w:color w:val="auto"/>
              </w:rPr>
            </w:pPr>
          </w:p>
        </w:tc>
        <w:tc>
          <w:tcPr>
            <w:tcW w:w="140" w:type="dxa"/>
            <w:vAlign w:val="bottom"/>
            <w:tcBorders>
              <w:bottom w:val="single" w:sz="8" w:color="9A9A9A"/>
            </w:tcBorders>
          </w:tcPr>
          <w:p>
            <w:pPr>
              <w:spacing w:after="0"/>
              <w:rPr>
                <w:sz w:val="6"/>
                <w:szCs w:val="6"/>
                <w:color w:val="auto"/>
              </w:rPr>
            </w:pPr>
          </w:p>
        </w:tc>
        <w:tc>
          <w:tcPr>
            <w:tcW w:w="1040" w:type="dxa"/>
            <w:vAlign w:val="bottom"/>
            <w:tcBorders>
              <w:bottom w:val="single" w:sz="8" w:color="9A9A9A"/>
            </w:tcBorders>
          </w:tcPr>
          <w:p>
            <w:pPr>
              <w:spacing w:after="0"/>
              <w:rPr>
                <w:sz w:val="6"/>
                <w:szCs w:val="6"/>
                <w:color w:val="auto"/>
              </w:rPr>
            </w:pPr>
          </w:p>
        </w:tc>
        <w:tc>
          <w:tcPr>
            <w:tcW w:w="1140" w:type="dxa"/>
            <w:vAlign w:val="bottom"/>
            <w:tcBorders>
              <w:bottom w:val="single" w:sz="8" w:color="9A9A9A"/>
            </w:tcBorders>
          </w:tcPr>
          <w:p>
            <w:pPr>
              <w:spacing w:after="0"/>
              <w:rPr>
                <w:sz w:val="6"/>
                <w:szCs w:val="6"/>
                <w:color w:val="auto"/>
              </w:rPr>
            </w:pPr>
          </w:p>
        </w:tc>
        <w:tc>
          <w:tcPr>
            <w:tcW w:w="80" w:type="dxa"/>
            <w:vAlign w:val="bottom"/>
            <w:tcBorders>
              <w:bottom w:val="single" w:sz="8" w:color="9A9A9A"/>
            </w:tcBorders>
          </w:tcPr>
          <w:p>
            <w:pPr>
              <w:spacing w:after="0"/>
              <w:rPr>
                <w:sz w:val="6"/>
                <w:szCs w:val="6"/>
                <w:color w:val="auto"/>
              </w:rPr>
            </w:pPr>
          </w:p>
        </w:tc>
        <w:tc>
          <w:tcPr>
            <w:tcW w:w="640" w:type="dxa"/>
            <w:vAlign w:val="bottom"/>
          </w:tcPr>
          <w:p>
            <w:pPr>
              <w:spacing w:after="0"/>
              <w:rPr>
                <w:sz w:val="6"/>
                <w:szCs w:val="6"/>
                <w:color w:val="auto"/>
              </w:rPr>
            </w:pPr>
          </w:p>
        </w:tc>
        <w:tc>
          <w:tcPr>
            <w:tcW w:w="900" w:type="dxa"/>
            <w:vAlign w:val="bottom"/>
          </w:tcPr>
          <w:p>
            <w:pPr>
              <w:spacing w:after="0"/>
              <w:rPr>
                <w:sz w:val="6"/>
                <w:szCs w:val="6"/>
                <w:color w:val="auto"/>
              </w:rPr>
            </w:pPr>
          </w:p>
        </w:tc>
        <w:tc>
          <w:tcPr>
            <w:tcW w:w="1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20" w:type="dxa"/>
            <w:vAlign w:val="bottom"/>
          </w:tcPr>
          <w:p>
            <w:pPr>
              <w:spacing w:after="0"/>
              <w:rPr>
                <w:sz w:val="6"/>
                <w:szCs w:val="6"/>
                <w:color w:val="auto"/>
              </w:rPr>
            </w:pPr>
          </w:p>
        </w:tc>
        <w:tc>
          <w:tcPr>
            <w:tcW w:w="620" w:type="dxa"/>
            <w:vAlign w:val="bottom"/>
          </w:tcPr>
          <w:p>
            <w:pPr>
              <w:spacing w:after="0"/>
              <w:rPr>
                <w:sz w:val="6"/>
                <w:szCs w:val="6"/>
                <w:color w:val="auto"/>
              </w:rPr>
            </w:pPr>
          </w:p>
        </w:tc>
        <w:tc>
          <w:tcPr>
            <w:tcW w:w="52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vMerge w:val="restart"/>
          </w:tcPr>
          <w:p>
            <w:pPr>
              <w:spacing w:after="0"/>
              <w:rPr>
                <w:sz w:val="6"/>
                <w:szCs w:val="6"/>
                <w:color w:val="auto"/>
              </w:rPr>
            </w:pPr>
          </w:p>
        </w:tc>
        <w:tc>
          <w:tcPr>
            <w:tcW w:w="600" w:type="dxa"/>
            <w:vAlign w:val="bottom"/>
            <w:vMerge w:val="restart"/>
          </w:tcPr>
          <w:p>
            <w:pPr>
              <w:ind w:left="140"/>
              <w:spacing w:after="0"/>
              <w:rPr>
                <w:sz w:val="20"/>
                <w:szCs w:val="20"/>
                <w:color w:val="auto"/>
              </w:rPr>
            </w:pPr>
            <w:r>
              <w:rPr>
                <w:rFonts w:ascii="Arial" w:cs="Arial" w:eastAsia="Arial" w:hAnsi="Arial"/>
                <w:sz w:val="13"/>
                <w:szCs w:val="13"/>
                <w:color w:val="auto"/>
              </w:rPr>
              <w:t>Person</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640" w:type="dxa"/>
            <w:vAlign w:val="bottom"/>
          </w:tcPr>
          <w:p>
            <w:pPr>
              <w:spacing w:after="0"/>
              <w:rPr>
                <w:sz w:val="6"/>
                <w:szCs w:val="6"/>
                <w:color w:val="auto"/>
              </w:rPr>
            </w:pPr>
          </w:p>
        </w:tc>
        <w:tc>
          <w:tcPr>
            <w:tcW w:w="1180" w:type="dxa"/>
            <w:vAlign w:val="bottom"/>
            <w:gridSpan w:val="2"/>
            <w:vMerge w:val="restart"/>
          </w:tcPr>
          <w:p>
            <w:pPr>
              <w:spacing w:after="0"/>
              <w:rPr>
                <w:sz w:val="20"/>
                <w:szCs w:val="20"/>
                <w:color w:val="auto"/>
              </w:rPr>
            </w:pPr>
            <w:r>
              <w:rPr>
                <w:rFonts w:ascii="Arial" w:cs="Arial" w:eastAsia="Arial" w:hAnsi="Arial"/>
                <w:sz w:val="13"/>
                <w:szCs w:val="13"/>
                <w:color w:val="auto"/>
              </w:rPr>
              <w:t>(State)</w:t>
            </w:r>
          </w:p>
        </w:tc>
        <w:tc>
          <w:tcPr>
            <w:tcW w:w="1140" w:type="dxa"/>
            <w:vAlign w:val="bottom"/>
            <w:vMerge w:val="restart"/>
          </w:tcPr>
          <w:p>
            <w:pPr>
              <w:ind w:left="40"/>
              <w:spacing w:after="0"/>
              <w:rPr>
                <w:sz w:val="20"/>
                <w:szCs w:val="20"/>
                <w:color w:val="auto"/>
              </w:rPr>
            </w:pPr>
            <w:r>
              <w:rPr>
                <w:rFonts w:ascii="Arial" w:cs="Arial" w:eastAsia="Arial" w:hAnsi="Arial"/>
                <w:sz w:val="13"/>
                <w:szCs w:val="13"/>
                <w:color w:val="auto"/>
              </w:rPr>
              <w:t>(Zip)</w:t>
            </w:r>
          </w:p>
        </w:tc>
        <w:tc>
          <w:tcPr>
            <w:tcW w:w="80" w:type="dxa"/>
            <w:vAlign w:val="bottom"/>
          </w:tcPr>
          <w:p>
            <w:pPr>
              <w:spacing w:after="0"/>
              <w:rPr>
                <w:sz w:val="6"/>
                <w:szCs w:val="6"/>
                <w:color w:val="auto"/>
              </w:rPr>
            </w:pPr>
          </w:p>
        </w:tc>
        <w:tc>
          <w:tcPr>
            <w:tcW w:w="640" w:type="dxa"/>
            <w:vAlign w:val="bottom"/>
          </w:tcPr>
          <w:p>
            <w:pPr>
              <w:spacing w:after="0"/>
              <w:rPr>
                <w:sz w:val="6"/>
                <w:szCs w:val="6"/>
                <w:color w:val="auto"/>
              </w:rPr>
            </w:pPr>
          </w:p>
        </w:tc>
        <w:tc>
          <w:tcPr>
            <w:tcW w:w="900" w:type="dxa"/>
            <w:vAlign w:val="bottom"/>
          </w:tcPr>
          <w:p>
            <w:pPr>
              <w:spacing w:after="0"/>
              <w:rPr>
                <w:sz w:val="6"/>
                <w:szCs w:val="6"/>
                <w:color w:val="auto"/>
              </w:rPr>
            </w:pPr>
          </w:p>
        </w:tc>
        <w:tc>
          <w:tcPr>
            <w:tcW w:w="1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20" w:type="dxa"/>
            <w:vAlign w:val="bottom"/>
          </w:tcPr>
          <w:p>
            <w:pPr>
              <w:spacing w:after="0"/>
              <w:rPr>
                <w:sz w:val="6"/>
                <w:szCs w:val="6"/>
                <w:color w:val="auto"/>
              </w:rPr>
            </w:pPr>
          </w:p>
        </w:tc>
        <w:tc>
          <w:tcPr>
            <w:tcW w:w="620" w:type="dxa"/>
            <w:vAlign w:val="bottom"/>
          </w:tcPr>
          <w:p>
            <w:pPr>
              <w:spacing w:after="0"/>
              <w:rPr>
                <w:sz w:val="6"/>
                <w:szCs w:val="6"/>
                <w:color w:val="auto"/>
              </w:rPr>
            </w:pPr>
          </w:p>
        </w:tc>
        <w:tc>
          <w:tcPr>
            <w:tcW w:w="52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vMerge w:val="continue"/>
          </w:tcPr>
          <w:p>
            <w:pPr>
              <w:spacing w:after="0"/>
              <w:rPr>
                <w:sz w:val="6"/>
                <w:szCs w:val="6"/>
                <w:color w:val="auto"/>
              </w:rPr>
            </w:pPr>
          </w:p>
        </w:tc>
        <w:tc>
          <w:tcPr>
            <w:tcW w:w="600" w:type="dxa"/>
            <w:vAlign w:val="bottom"/>
            <w:vMerge w:val="continue"/>
          </w:tcPr>
          <w:p>
            <w:pPr>
              <w:spacing w:after="0"/>
              <w:rPr>
                <w:sz w:val="6"/>
                <w:szCs w:val="6"/>
                <w:color w:val="auto"/>
              </w:rPr>
            </w:pP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vMerge w:val="continue"/>
          </w:tcPr>
          <w:p>
            <w:pPr>
              <w:spacing w:after="0"/>
              <w:rPr>
                <w:sz w:val="19"/>
                <w:szCs w:val="19"/>
                <w:color w:val="auto"/>
              </w:rPr>
            </w:pPr>
          </w:p>
        </w:tc>
        <w:tc>
          <w:tcPr>
            <w:tcW w:w="640" w:type="dxa"/>
            <w:vAlign w:val="bottom"/>
          </w:tcPr>
          <w:p>
            <w:pPr>
              <w:spacing w:after="0"/>
              <w:rPr>
                <w:sz w:val="19"/>
                <w:szCs w:val="19"/>
                <w:color w:val="auto"/>
              </w:rPr>
            </w:pPr>
          </w:p>
        </w:tc>
        <w:tc>
          <w:tcPr>
            <w:tcW w:w="1180" w:type="dxa"/>
            <w:vAlign w:val="bottom"/>
            <w:gridSpan w:val="2"/>
            <w:vMerge w:val="continue"/>
          </w:tcPr>
          <w:p>
            <w:pPr>
              <w:spacing w:after="0"/>
              <w:rPr>
                <w:sz w:val="19"/>
                <w:szCs w:val="19"/>
                <w:color w:val="auto"/>
              </w:rPr>
            </w:pPr>
          </w:p>
        </w:tc>
        <w:tc>
          <w:tcPr>
            <w:tcW w:w="114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7"/>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2260" w:type="dxa"/>
            <w:vAlign w:val="bottom"/>
            <w:tcBorders>
              <w:bottom w:val="single" w:sz="8" w:color="2C2C2C"/>
            </w:tcBorders>
            <w:gridSpan w:val="3"/>
          </w:tcPr>
          <w:p>
            <w:pPr>
              <w:spacing w:after="0"/>
              <w:rPr>
                <w:sz w:val="10"/>
                <w:szCs w:val="10"/>
                <w:color w:val="auto"/>
              </w:rPr>
            </w:pPr>
          </w:p>
        </w:tc>
        <w:tc>
          <w:tcPr>
            <w:tcW w:w="1660" w:type="dxa"/>
            <w:vAlign w:val="bottom"/>
            <w:tcBorders>
              <w:bottom w:val="single" w:sz="8" w:color="2C2C2C"/>
            </w:tcBorders>
            <w:gridSpan w:val="3"/>
          </w:tcPr>
          <w:p>
            <w:pPr>
              <w:spacing w:after="0"/>
              <w:rPr>
                <w:sz w:val="10"/>
                <w:szCs w:val="10"/>
                <w:color w:val="auto"/>
              </w:rPr>
            </w:pPr>
          </w:p>
        </w:tc>
        <w:tc>
          <w:tcPr>
            <w:tcW w:w="2560" w:type="dxa"/>
            <w:vAlign w:val="bottom"/>
            <w:tcBorders>
              <w:bottom w:val="single" w:sz="8" w:color="2C2C2C"/>
            </w:tcBorders>
            <w:gridSpan w:val="4"/>
          </w:tcPr>
          <w:p>
            <w:pPr>
              <w:spacing w:after="0"/>
              <w:rPr>
                <w:sz w:val="10"/>
                <w:szCs w:val="10"/>
                <w:color w:val="auto"/>
              </w:rPr>
            </w:pPr>
          </w:p>
        </w:tc>
        <w:tc>
          <w:tcPr>
            <w:tcW w:w="160" w:type="dxa"/>
            <w:vAlign w:val="bottom"/>
            <w:tcBorders>
              <w:bottom w:val="single" w:sz="8" w:color="2C2C2C"/>
            </w:tcBorders>
            <w:gridSpan w:val="2"/>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4"/>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140" w:type="dxa"/>
            <w:vAlign w:val="bottom"/>
            <w:tcBorders>
              <w:top w:val="single" w:sz="8" w:color="2C2C2C"/>
            </w:tcBorders>
          </w:tcPr>
          <w:p>
            <w:pPr>
              <w:spacing w:after="0"/>
              <w:rPr>
                <w:sz w:val="22"/>
                <w:szCs w:val="22"/>
                <w:color w:val="auto"/>
              </w:rPr>
            </w:pPr>
          </w:p>
        </w:tc>
        <w:tc>
          <w:tcPr>
            <w:tcW w:w="7240" w:type="dxa"/>
            <w:vAlign w:val="bottom"/>
            <w:tcBorders>
              <w:top w:val="single" w:sz="8" w:color="2C2C2C"/>
            </w:tcBorders>
            <w:gridSpan w:val="13"/>
          </w:tcPr>
          <w:p>
            <w:pPr>
              <w:ind w:left="820"/>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60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2500" w:type="dxa"/>
            <w:vAlign w:val="bottom"/>
            <w:tcBorders>
              <w:bottom w:val="single" w:sz="8" w:color="2C2C2C"/>
            </w:tcBorders>
            <w:gridSpan w:val="5"/>
          </w:tcPr>
          <w:p>
            <w:pPr>
              <w:spacing w:after="0"/>
              <w:rPr>
                <w:sz w:val="2"/>
                <w:szCs w:val="2"/>
                <w:color w:val="auto"/>
              </w:rPr>
            </w:pPr>
          </w:p>
        </w:tc>
        <w:tc>
          <w:tcPr>
            <w:tcW w:w="1860" w:type="dxa"/>
            <w:vAlign w:val="bottom"/>
            <w:tcBorders>
              <w:bottom w:val="single" w:sz="8" w:color="2C2C2C"/>
            </w:tcBorders>
            <w:gridSpan w:val="3"/>
          </w:tcPr>
          <w:p>
            <w:pPr>
              <w:spacing w:after="0"/>
              <w:rPr>
                <w:sz w:val="2"/>
                <w:szCs w:val="2"/>
                <w:color w:val="auto"/>
              </w:rPr>
            </w:pPr>
          </w:p>
        </w:tc>
        <w:tc>
          <w:tcPr>
            <w:tcW w:w="900" w:type="dxa"/>
            <w:vAlign w:val="bottom"/>
            <w:tcBorders>
              <w:bottom w:val="single" w:sz="8" w:color="2C2C2C"/>
            </w:tcBorders>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1860" w:type="dxa"/>
            <w:vAlign w:val="bottom"/>
            <w:tcBorders>
              <w:bottom w:val="single" w:sz="8" w:color="2C2C2C"/>
            </w:tcBorders>
            <w:gridSpan w:val="3"/>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1200" w:type="dxa"/>
            <w:vAlign w:val="bottom"/>
            <w:tcBorders>
              <w:bottom w:val="single" w:sz="8" w:color="2C2C2C"/>
            </w:tcBorders>
            <w:gridSpan w:val="2"/>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12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5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60" w:type="dxa"/>
            <w:vAlign w:val="bottom"/>
            <w:gridSpan w:val="3"/>
          </w:tcPr>
          <w:p>
            <w:pPr>
              <w:ind w:left="780"/>
              <w:spacing w:after="0"/>
              <w:rPr>
                <w:sz w:val="20"/>
                <w:szCs w:val="20"/>
                <w:color w:val="auto"/>
              </w:rPr>
            </w:pPr>
            <w:r>
              <w:rPr>
                <w:rFonts w:ascii="Arial" w:cs="Arial" w:eastAsia="Arial" w:hAnsi="Arial"/>
                <w:sz w:val="12"/>
                <w:szCs w:val="12"/>
                <w:b w:val="1"/>
                <w:bCs w:val="1"/>
                <w:color w:val="auto"/>
              </w:rPr>
              <w:t>2. Transaction</w:t>
            </w:r>
          </w:p>
        </w:tc>
        <w:tc>
          <w:tcPr>
            <w:tcW w:w="900" w:type="dxa"/>
            <w:vAlign w:val="bottom"/>
          </w:tcPr>
          <w:p>
            <w:pPr>
              <w:spacing w:after="0"/>
              <w:rPr>
                <w:sz w:val="20"/>
                <w:szCs w:val="20"/>
                <w:color w:val="auto"/>
              </w:rPr>
            </w:pPr>
            <w:r>
              <w:rPr>
                <w:rFonts w:ascii="Arial" w:cs="Arial" w:eastAsia="Arial" w:hAnsi="Arial"/>
                <w:sz w:val="12"/>
                <w:szCs w:val="12"/>
                <w:b w:val="1"/>
                <w:bCs w:val="1"/>
                <w:color w:val="auto"/>
              </w:rPr>
              <w:t>2A. Deemed</w:t>
            </w:r>
          </w:p>
        </w:tc>
        <w:tc>
          <w:tcPr>
            <w:tcW w:w="820" w:type="dxa"/>
            <w:vAlign w:val="bottom"/>
            <w:gridSpan w:val="2"/>
          </w:tcPr>
          <w:p>
            <w:pPr>
              <w:ind w:left="180"/>
              <w:spacing w:after="0"/>
              <w:rPr>
                <w:sz w:val="20"/>
                <w:szCs w:val="20"/>
                <w:color w:val="auto"/>
              </w:rPr>
            </w:pPr>
            <w:r>
              <w:rPr>
                <w:rFonts w:ascii="Arial" w:cs="Arial" w:eastAsia="Arial" w:hAnsi="Arial"/>
                <w:sz w:val="12"/>
                <w:szCs w:val="12"/>
                <w:b w:val="1"/>
                <w:bCs w:val="1"/>
                <w:color w:val="auto"/>
              </w:rPr>
              <w:t>3.</w:t>
            </w:r>
          </w:p>
        </w:tc>
        <w:tc>
          <w:tcPr>
            <w:tcW w:w="1940" w:type="dxa"/>
            <w:vAlign w:val="bottom"/>
            <w:gridSpan w:val="4"/>
          </w:tcPr>
          <w:p>
            <w:pPr>
              <w:ind w:left="140"/>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4"/>
                <w:szCs w:val="14"/>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780"/>
              <w:spacing w:after="0" w:line="128"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tcPr>
          <w:p>
            <w:pPr>
              <w:spacing w:after="0" w:line="128" w:lineRule="exact"/>
              <w:rPr>
                <w:sz w:val="20"/>
                <w:szCs w:val="20"/>
                <w:color w:val="auto"/>
              </w:rPr>
            </w:pPr>
            <w:r>
              <w:rPr>
                <w:rFonts w:ascii="Arial" w:cs="Arial" w:eastAsia="Arial" w:hAnsi="Arial"/>
                <w:sz w:val="12"/>
                <w:szCs w:val="12"/>
                <w:b w:val="1"/>
                <w:bCs w:val="1"/>
                <w:color w:val="auto"/>
                <w:w w:val="97"/>
              </w:rPr>
              <w:t>Execution Date,</w:t>
            </w:r>
          </w:p>
        </w:tc>
        <w:tc>
          <w:tcPr>
            <w:tcW w:w="120" w:type="dxa"/>
            <w:vAlign w:val="bottom"/>
          </w:tcPr>
          <w:p>
            <w:pPr>
              <w:spacing w:after="0"/>
              <w:rPr>
                <w:sz w:val="11"/>
                <w:szCs w:val="11"/>
                <w:color w:val="auto"/>
              </w:rPr>
            </w:pPr>
          </w:p>
        </w:tc>
        <w:tc>
          <w:tcPr>
            <w:tcW w:w="2640" w:type="dxa"/>
            <w:vAlign w:val="bottom"/>
            <w:gridSpan w:val="5"/>
          </w:tcPr>
          <w:p>
            <w:pPr>
              <w:ind w:left="60"/>
              <w:spacing w:after="0" w:line="128" w:lineRule="exact"/>
              <w:rPr>
                <w:sz w:val="20"/>
                <w:szCs w:val="20"/>
                <w:color w:val="auto"/>
              </w:rPr>
            </w:pPr>
            <w:r>
              <w:rPr>
                <w:rFonts w:ascii="Arial" w:cs="Arial" w:eastAsia="Arial" w:hAnsi="Arial"/>
                <w:sz w:val="12"/>
                <w:szCs w:val="12"/>
                <w:b w:val="1"/>
                <w:bCs w:val="1"/>
                <w:color w:val="auto"/>
              </w:rPr>
              <w:t>Transaction  Disposed Of (D) (Instr. 3, 4 and</w:t>
            </w:r>
          </w:p>
        </w:tc>
        <w:tc>
          <w:tcPr>
            <w:tcW w:w="80" w:type="dxa"/>
            <w:vAlign w:val="bottom"/>
          </w:tcPr>
          <w:p>
            <w:pPr>
              <w:spacing w:after="0"/>
              <w:rPr>
                <w:sz w:val="11"/>
                <w:szCs w:val="11"/>
                <w:color w:val="auto"/>
              </w:rPr>
            </w:pPr>
          </w:p>
        </w:tc>
        <w:tc>
          <w:tcPr>
            <w:tcW w:w="120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860" w:type="dxa"/>
            <w:vAlign w:val="bottom"/>
            <w:gridSpan w:val="3"/>
          </w:tcPr>
          <w:p>
            <w:pPr>
              <w:ind w:left="780"/>
              <w:spacing w:after="0" w:line="129" w:lineRule="exact"/>
              <w:rPr>
                <w:sz w:val="20"/>
                <w:szCs w:val="20"/>
                <w:color w:val="auto"/>
              </w:rPr>
            </w:pPr>
            <w:r>
              <w:rPr>
                <w:rFonts w:ascii="Arial" w:cs="Arial" w:eastAsia="Arial" w:hAnsi="Arial"/>
                <w:sz w:val="12"/>
                <w:szCs w:val="12"/>
                <w:b w:val="1"/>
                <w:bCs w:val="1"/>
                <w:color w:val="auto"/>
              </w:rPr>
              <w:t>(Month/Day/Year)</w:t>
            </w:r>
          </w:p>
        </w:tc>
        <w:tc>
          <w:tcPr>
            <w:tcW w:w="900" w:type="dxa"/>
            <w:vAlign w:val="bottom"/>
          </w:tcPr>
          <w:p>
            <w:pPr>
              <w:spacing w:after="0" w:line="129" w:lineRule="exact"/>
              <w:rPr>
                <w:sz w:val="20"/>
                <w:szCs w:val="20"/>
                <w:color w:val="auto"/>
              </w:rPr>
            </w:pPr>
            <w:r>
              <w:rPr>
                <w:rFonts w:ascii="Arial" w:cs="Arial" w:eastAsia="Arial" w:hAnsi="Arial"/>
                <w:sz w:val="12"/>
                <w:szCs w:val="12"/>
                <w:b w:val="1"/>
                <w:bCs w:val="1"/>
                <w:color w:val="auto"/>
              </w:rPr>
              <w:t>if any</w:t>
            </w:r>
          </w:p>
        </w:tc>
        <w:tc>
          <w:tcPr>
            <w:tcW w:w="120" w:type="dxa"/>
            <w:vAlign w:val="bottom"/>
          </w:tcPr>
          <w:p>
            <w:pPr>
              <w:spacing w:after="0"/>
              <w:rPr>
                <w:sz w:val="11"/>
                <w:szCs w:val="11"/>
                <w:color w:val="auto"/>
              </w:rPr>
            </w:pPr>
          </w:p>
        </w:tc>
        <w:tc>
          <w:tcPr>
            <w:tcW w:w="70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2"/>
              </w:rPr>
              <w:t>Code (Instr.</w:t>
            </w:r>
          </w:p>
        </w:tc>
        <w:tc>
          <w:tcPr>
            <w:tcW w:w="72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5)</w:t>
            </w: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7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(Month/Day/Year)  8)</w:t>
            </w: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640" w:type="dxa"/>
            <w:vAlign w:val="bottom"/>
          </w:tcPr>
          <w:p>
            <w:pPr>
              <w:spacing w:after="0"/>
              <w:rPr>
                <w:sz w:val="6"/>
                <w:szCs w:val="6"/>
                <w:color w:val="auto"/>
              </w:rPr>
            </w:pPr>
          </w:p>
        </w:tc>
        <w:tc>
          <w:tcPr>
            <w:tcW w:w="900" w:type="dxa"/>
            <w:vAlign w:val="bottom"/>
          </w:tcPr>
          <w:p>
            <w:pPr>
              <w:spacing w:after="0"/>
              <w:rPr>
                <w:sz w:val="6"/>
                <w:szCs w:val="6"/>
                <w:color w:val="auto"/>
              </w:rPr>
            </w:pPr>
          </w:p>
        </w:tc>
        <w:tc>
          <w:tcPr>
            <w:tcW w:w="120" w:type="dxa"/>
            <w:vAlign w:val="bottom"/>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0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w w:val="98"/>
              </w:rPr>
              <w:t>Reported</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tcPr>
          <w:p>
            <w:pPr>
              <w:spacing w:after="0"/>
              <w:rPr>
                <w:sz w:val="3"/>
                <w:szCs w:val="3"/>
                <w:color w:val="auto"/>
              </w:rPr>
            </w:pPr>
          </w:p>
        </w:tc>
        <w:tc>
          <w:tcPr>
            <w:tcW w:w="900" w:type="dxa"/>
            <w:vAlign w:val="bottom"/>
          </w:tcPr>
          <w:p>
            <w:pPr>
              <w:spacing w:after="0"/>
              <w:rPr>
                <w:sz w:val="3"/>
                <w:szCs w:val="3"/>
                <w:color w:val="auto"/>
              </w:rPr>
            </w:pPr>
          </w:p>
        </w:tc>
        <w:tc>
          <w:tcPr>
            <w:tcW w:w="1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20" w:type="dxa"/>
            <w:vAlign w:val="bottom"/>
          </w:tcPr>
          <w:p>
            <w:pPr>
              <w:spacing w:after="0"/>
              <w:rPr>
                <w:sz w:val="3"/>
                <w:szCs w:val="3"/>
                <w:color w:val="auto"/>
              </w:rPr>
            </w:pPr>
          </w:p>
        </w:tc>
        <w:tc>
          <w:tcPr>
            <w:tcW w:w="620" w:type="dxa"/>
            <w:vAlign w:val="bottom"/>
          </w:tcPr>
          <w:p>
            <w:pPr>
              <w:spacing w:after="0"/>
              <w:rPr>
                <w:sz w:val="3"/>
                <w:szCs w:val="3"/>
                <w:color w:val="auto"/>
              </w:rPr>
            </w:pPr>
          </w:p>
        </w:tc>
        <w:tc>
          <w:tcPr>
            <w:tcW w:w="52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Amount</w:t>
            </w:r>
          </w:p>
        </w:tc>
        <w:tc>
          <w:tcPr>
            <w:tcW w:w="620" w:type="dxa"/>
            <w:vAlign w:val="bottom"/>
          </w:tcPr>
          <w:p>
            <w:pPr>
              <w:ind w:left="240"/>
              <w:spacing w:after="0" w:line="129" w:lineRule="exact"/>
              <w:rPr>
                <w:sz w:val="20"/>
                <w:szCs w:val="20"/>
                <w:color w:val="auto"/>
              </w:rPr>
            </w:pPr>
            <w:r>
              <w:rPr>
                <w:rFonts w:ascii="Arial" w:cs="Arial" w:eastAsia="Arial" w:hAnsi="Arial"/>
                <w:sz w:val="12"/>
                <w:szCs w:val="12"/>
                <w:b w:val="1"/>
                <w:bCs w:val="1"/>
                <w:color w:val="auto"/>
              </w:rPr>
              <w:t>(A) or</w:t>
            </w:r>
          </w:p>
        </w:tc>
        <w:tc>
          <w:tcPr>
            <w:tcW w:w="600" w:type="dxa"/>
            <w:vAlign w:val="bottom"/>
            <w:gridSpan w:val="2"/>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8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900" w:type="dxa"/>
            <w:vAlign w:val="bottom"/>
          </w:tcPr>
          <w:p>
            <w:pPr>
              <w:spacing w:after="0"/>
              <w:rPr>
                <w:sz w:val="8"/>
                <w:szCs w:val="8"/>
                <w:color w:val="auto"/>
              </w:rPr>
            </w:pPr>
          </w:p>
        </w:tc>
        <w:tc>
          <w:tcPr>
            <w:tcW w:w="120" w:type="dxa"/>
            <w:vAlign w:val="bottom"/>
          </w:tcPr>
          <w:p>
            <w:pPr>
              <w:spacing w:after="0"/>
              <w:rPr>
                <w:sz w:val="8"/>
                <w:szCs w:val="8"/>
                <w:color w:val="auto"/>
              </w:rPr>
            </w:pPr>
          </w:p>
        </w:tc>
        <w:tc>
          <w:tcPr>
            <w:tcW w:w="70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620" w:type="dxa"/>
            <w:vAlign w:val="bottom"/>
            <w:vMerge w:val="restart"/>
          </w:tcPr>
          <w:p>
            <w:pPr>
              <w:jc w:val="right"/>
              <w:ind w:right="156"/>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2"/>
            <w:vMerge w:val="continue"/>
          </w:tcPr>
          <w:p>
            <w:pPr>
              <w:spacing w:after="0"/>
              <w:rPr>
                <w:sz w:val="8"/>
                <w:szCs w:val="8"/>
                <w:color w:val="auto"/>
              </w:rPr>
            </w:pPr>
          </w:p>
        </w:tc>
        <w:tc>
          <w:tcPr>
            <w:tcW w:w="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6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0" w:type="dxa"/>
            <w:vAlign w:val="bottom"/>
          </w:tcPr>
          <w:p>
            <w:pPr>
              <w:spacing w:after="0"/>
              <w:rPr>
                <w:sz w:val="5"/>
                <w:szCs w:val="5"/>
                <w:color w:val="auto"/>
              </w:rPr>
            </w:pPr>
          </w:p>
        </w:tc>
        <w:tc>
          <w:tcPr>
            <w:tcW w:w="640" w:type="dxa"/>
            <w:vAlign w:val="bottom"/>
          </w:tcPr>
          <w:p>
            <w:pPr>
              <w:spacing w:after="0"/>
              <w:rPr>
                <w:sz w:val="5"/>
                <w:szCs w:val="5"/>
                <w:color w:val="auto"/>
              </w:rPr>
            </w:pPr>
          </w:p>
        </w:tc>
        <w:tc>
          <w:tcPr>
            <w:tcW w:w="900" w:type="dxa"/>
            <w:vAlign w:val="bottom"/>
          </w:tcPr>
          <w:p>
            <w:pPr>
              <w:spacing w:after="0"/>
              <w:rPr>
                <w:sz w:val="5"/>
                <w:szCs w:val="5"/>
                <w:color w:val="auto"/>
              </w:rPr>
            </w:pPr>
          </w:p>
        </w:tc>
        <w:tc>
          <w:tcPr>
            <w:tcW w:w="12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2500" w:type="dxa"/>
            <w:vAlign w:val="bottom"/>
            <w:tcBorders>
              <w:bottom w:val="single" w:sz="8" w:color="2C2C2C"/>
            </w:tcBorders>
            <w:gridSpan w:val="5"/>
          </w:tcPr>
          <w:p>
            <w:pPr>
              <w:spacing w:after="0"/>
              <w:rPr>
                <w:sz w:val="3"/>
                <w:szCs w:val="3"/>
                <w:color w:val="auto"/>
              </w:rPr>
            </w:pPr>
          </w:p>
        </w:tc>
        <w:tc>
          <w:tcPr>
            <w:tcW w:w="1860" w:type="dxa"/>
            <w:vAlign w:val="bottom"/>
            <w:tcBorders>
              <w:bottom w:val="single" w:sz="8" w:color="2C2C2C"/>
            </w:tcBorders>
            <w:gridSpan w:val="3"/>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28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2500" w:type="dxa"/>
            <w:vAlign w:val="bottom"/>
            <w:gridSpan w:val="5"/>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860" w:type="dxa"/>
            <w:vAlign w:val="bottom"/>
            <w:gridSpan w:val="3"/>
          </w:tcPr>
          <w:p>
            <w:pPr>
              <w:jc w:val="center"/>
              <w:ind w:left="591"/>
              <w:spacing w:after="0"/>
              <w:rPr>
                <w:sz w:val="20"/>
                <w:szCs w:val="20"/>
                <w:color w:val="auto"/>
              </w:rPr>
            </w:pPr>
            <w:r>
              <w:rPr>
                <w:rFonts w:ascii="Times New Roman" w:cs="Times New Roman" w:eastAsia="Times New Roman" w:hAnsi="Times New Roman"/>
                <w:sz w:val="17"/>
                <w:szCs w:val="17"/>
                <w:color w:val="0000FF"/>
                <w:w w:val="98"/>
              </w:rPr>
              <w:t>09/16/2025</w:t>
            </w:r>
          </w:p>
        </w:tc>
        <w:tc>
          <w:tcPr>
            <w:tcW w:w="9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0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M</w:t>
            </w:r>
          </w:p>
        </w:tc>
        <w:tc>
          <w:tcPr>
            <w:tcW w:w="720" w:type="dxa"/>
            <w:vAlign w:val="bottom"/>
          </w:tcPr>
          <w:p>
            <w:pPr>
              <w:ind w:left="260"/>
              <w:spacing w:after="0"/>
              <w:rPr>
                <w:sz w:val="20"/>
                <w:szCs w:val="20"/>
                <w:color w:val="auto"/>
              </w:rPr>
            </w:pPr>
            <w:r>
              <w:rPr>
                <w:rFonts w:ascii="Times New Roman" w:cs="Times New Roman" w:eastAsia="Times New Roman" w:hAnsi="Times New Roman"/>
                <w:sz w:val="17"/>
                <w:szCs w:val="17"/>
                <w:color w:val="0000FF"/>
                <w:w w:val="94"/>
              </w:rPr>
              <w:t>20,471</w:t>
            </w:r>
          </w:p>
        </w:tc>
        <w:tc>
          <w:tcPr>
            <w:tcW w:w="620" w:type="dxa"/>
            <w:vAlign w:val="bottom"/>
          </w:tcPr>
          <w:p>
            <w:pPr>
              <w:ind w:left="360"/>
              <w:spacing w:after="0"/>
              <w:rPr>
                <w:sz w:val="20"/>
                <w:szCs w:val="20"/>
                <w:color w:val="auto"/>
              </w:rPr>
            </w:pPr>
            <w:r>
              <w:rPr>
                <w:rFonts w:ascii="Times New Roman" w:cs="Times New Roman" w:eastAsia="Times New Roman" w:hAnsi="Times New Roman"/>
                <w:sz w:val="17"/>
                <w:szCs w:val="17"/>
                <w:color w:val="0000FF"/>
              </w:rPr>
              <w:t>A</w:t>
            </w:r>
          </w:p>
        </w:tc>
        <w:tc>
          <w:tcPr>
            <w:tcW w:w="520" w:type="dxa"/>
            <w:vAlign w:val="bottom"/>
          </w:tcPr>
          <w:p>
            <w:pPr>
              <w:jc w:val="right"/>
              <w:ind w:right="36"/>
              <w:spacing w:after="0"/>
              <w:rPr>
                <w:sz w:val="20"/>
                <w:szCs w:val="20"/>
                <w:color w:val="auto"/>
              </w:rPr>
            </w:pPr>
            <w:r>
              <w:rPr>
                <w:rFonts w:ascii="Times New Roman" w:cs="Times New Roman" w:eastAsia="Times New Roman" w:hAnsi="Times New Roman"/>
                <w:sz w:val="11"/>
                <w:szCs w:val="11"/>
                <w:color w:val="008000"/>
              </w:rPr>
              <w:t>(1)</w:t>
            </w:r>
          </w:p>
        </w:tc>
        <w:tc>
          <w:tcPr>
            <w:tcW w:w="80" w:type="dxa"/>
            <w:vAlign w:val="bottom"/>
          </w:tcPr>
          <w:p>
            <w:pPr>
              <w:spacing w:after="0"/>
              <w:rPr>
                <w:sz w:val="22"/>
                <w:szCs w:val="22"/>
                <w:color w:val="auto"/>
              </w:rPr>
            </w:pPr>
          </w:p>
        </w:tc>
        <w:tc>
          <w:tcPr>
            <w:tcW w:w="1280" w:type="dxa"/>
            <w:vAlign w:val="bottom"/>
            <w:gridSpan w:val="3"/>
          </w:tcPr>
          <w:p>
            <w:pPr>
              <w:ind w:left="420"/>
              <w:spacing w:after="0"/>
              <w:rPr>
                <w:sz w:val="20"/>
                <w:szCs w:val="20"/>
                <w:color w:val="auto"/>
              </w:rPr>
            </w:pPr>
            <w:r>
              <w:rPr>
                <w:rFonts w:ascii="Times New Roman" w:cs="Times New Roman" w:eastAsia="Times New Roman" w:hAnsi="Times New Roman"/>
                <w:sz w:val="17"/>
                <w:szCs w:val="17"/>
                <w:color w:val="0000FF"/>
              </w:rPr>
              <w:t>20,471</w:t>
            </w:r>
          </w:p>
        </w:tc>
        <w:tc>
          <w:tcPr>
            <w:tcW w:w="280" w:type="dxa"/>
            <w:vAlign w:val="bottom"/>
          </w:tcPr>
          <w:p>
            <w:pPr>
              <w:spacing w:after="0"/>
              <w:rPr>
                <w:sz w:val="22"/>
                <w:szCs w:val="22"/>
                <w:color w:val="auto"/>
              </w:rPr>
            </w:pPr>
          </w:p>
        </w:tc>
        <w:tc>
          <w:tcPr>
            <w:tcW w:w="66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2500" w:type="dxa"/>
            <w:vAlign w:val="bottom"/>
            <w:tcBorders>
              <w:bottom w:val="single" w:sz="8" w:color="2C2C2C"/>
            </w:tcBorders>
            <w:gridSpan w:val="5"/>
          </w:tcPr>
          <w:p>
            <w:pPr>
              <w:spacing w:after="0"/>
              <w:rPr>
                <w:sz w:val="5"/>
                <w:szCs w:val="5"/>
                <w:color w:val="auto"/>
              </w:rPr>
            </w:pPr>
          </w:p>
        </w:tc>
        <w:tc>
          <w:tcPr>
            <w:tcW w:w="1860" w:type="dxa"/>
            <w:vAlign w:val="bottom"/>
            <w:tcBorders>
              <w:bottom w:val="single" w:sz="8" w:color="2C2C2C"/>
            </w:tcBorders>
            <w:gridSpan w:val="3"/>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1280" w:type="dxa"/>
            <w:vAlign w:val="bottom"/>
            <w:tcBorders>
              <w:bottom w:val="single" w:sz="8" w:color="2C2C2C"/>
            </w:tcBorders>
            <w:gridSpan w:val="3"/>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1"/>
        </w:trPr>
        <w:tc>
          <w:tcPr>
            <w:tcW w:w="20" w:type="dxa"/>
            <w:vAlign w:val="bottom"/>
          </w:tcPr>
          <w:p>
            <w:pPr>
              <w:spacing w:after="0"/>
              <w:rPr>
                <w:sz w:val="22"/>
                <w:szCs w:val="22"/>
                <w:color w:val="auto"/>
              </w:rPr>
            </w:pPr>
          </w:p>
        </w:tc>
        <w:tc>
          <w:tcPr>
            <w:tcW w:w="2500" w:type="dxa"/>
            <w:vAlign w:val="bottom"/>
            <w:gridSpan w:val="5"/>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860" w:type="dxa"/>
            <w:vAlign w:val="bottom"/>
            <w:gridSpan w:val="3"/>
          </w:tcPr>
          <w:p>
            <w:pPr>
              <w:jc w:val="center"/>
              <w:ind w:left="591"/>
              <w:spacing w:after="0"/>
              <w:rPr>
                <w:sz w:val="20"/>
                <w:szCs w:val="20"/>
                <w:color w:val="auto"/>
              </w:rPr>
            </w:pPr>
            <w:r>
              <w:rPr>
                <w:rFonts w:ascii="Times New Roman" w:cs="Times New Roman" w:eastAsia="Times New Roman" w:hAnsi="Times New Roman"/>
                <w:sz w:val="17"/>
                <w:szCs w:val="17"/>
                <w:color w:val="0000FF"/>
                <w:w w:val="98"/>
              </w:rPr>
              <w:t>09/16/2025</w:t>
            </w:r>
          </w:p>
        </w:tc>
        <w:tc>
          <w:tcPr>
            <w:tcW w:w="9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00" w:type="dxa"/>
            <w:vAlign w:val="bottom"/>
          </w:tcPr>
          <w:p>
            <w:pPr>
              <w:ind w:left="180"/>
              <w:spacing w:after="0"/>
              <w:rPr>
                <w:sz w:val="20"/>
                <w:szCs w:val="20"/>
                <w:color w:val="auto"/>
              </w:rPr>
            </w:pPr>
            <w:r>
              <w:rPr>
                <w:rFonts w:ascii="Times New Roman" w:cs="Times New Roman" w:eastAsia="Times New Roman" w:hAnsi="Times New Roman"/>
                <w:sz w:val="13"/>
                <w:szCs w:val="13"/>
                <w:color w:val="0000FF"/>
              </w:rPr>
              <w:t>F</w:t>
            </w:r>
          </w:p>
        </w:tc>
        <w:tc>
          <w:tcPr>
            <w:tcW w:w="720" w:type="dxa"/>
            <w:vAlign w:val="bottom"/>
          </w:tcPr>
          <w:p>
            <w:pPr>
              <w:ind w:left="260"/>
              <w:spacing w:after="0"/>
              <w:rPr>
                <w:sz w:val="20"/>
                <w:szCs w:val="20"/>
                <w:color w:val="auto"/>
              </w:rPr>
            </w:pPr>
            <w:r>
              <w:rPr>
                <w:rFonts w:ascii="Times New Roman" w:cs="Times New Roman" w:eastAsia="Times New Roman" w:hAnsi="Times New Roman"/>
                <w:sz w:val="17"/>
                <w:szCs w:val="17"/>
                <w:color w:val="0000FF"/>
                <w:w w:val="94"/>
              </w:rPr>
              <w:t>10,451</w:t>
            </w:r>
          </w:p>
        </w:tc>
        <w:tc>
          <w:tcPr>
            <w:tcW w:w="620" w:type="dxa"/>
            <w:vAlign w:val="bottom"/>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600" w:type="dxa"/>
            <w:vAlign w:val="bottom"/>
            <w:gridSpan w:val="2"/>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11.96</w:t>
            </w:r>
          </w:p>
        </w:tc>
        <w:tc>
          <w:tcPr>
            <w:tcW w:w="1280" w:type="dxa"/>
            <w:vAlign w:val="bottom"/>
            <w:gridSpan w:val="3"/>
          </w:tcPr>
          <w:p>
            <w:pPr>
              <w:ind w:left="420"/>
              <w:spacing w:after="0"/>
              <w:rPr>
                <w:sz w:val="20"/>
                <w:szCs w:val="20"/>
                <w:color w:val="auto"/>
              </w:rPr>
            </w:pPr>
            <w:r>
              <w:rPr>
                <w:rFonts w:ascii="Times New Roman" w:cs="Times New Roman" w:eastAsia="Times New Roman" w:hAnsi="Times New Roman"/>
                <w:sz w:val="17"/>
                <w:szCs w:val="17"/>
                <w:color w:val="0000FF"/>
              </w:rPr>
              <w:t>10,020</w:t>
            </w:r>
          </w:p>
        </w:tc>
        <w:tc>
          <w:tcPr>
            <w:tcW w:w="280" w:type="dxa"/>
            <w:vAlign w:val="bottom"/>
          </w:tcPr>
          <w:p>
            <w:pPr>
              <w:spacing w:after="0"/>
              <w:rPr>
                <w:sz w:val="22"/>
                <w:szCs w:val="22"/>
                <w:color w:val="auto"/>
              </w:rPr>
            </w:pPr>
          </w:p>
        </w:tc>
        <w:tc>
          <w:tcPr>
            <w:tcW w:w="66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Borders>
              <w:bottom w:val="single" w:sz="8" w:color="2C2C2C"/>
            </w:tcBorders>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140" w:type="dxa"/>
            <w:vAlign w:val="bottom"/>
            <w:tcBorders>
              <w:bottom w:val="single" w:sz="8" w:color="2C2C2C"/>
            </w:tcBorders>
          </w:tcPr>
          <w:p>
            <w:pPr>
              <w:spacing w:after="0"/>
              <w:rPr>
                <w:sz w:val="8"/>
                <w:szCs w:val="8"/>
                <w:color w:val="auto"/>
              </w:rPr>
            </w:pPr>
          </w:p>
        </w:tc>
        <w:tc>
          <w:tcPr>
            <w:tcW w:w="1040" w:type="dxa"/>
            <w:vAlign w:val="bottom"/>
            <w:tcBorders>
              <w:bottom w:val="single" w:sz="8" w:color="2C2C2C"/>
            </w:tcBorders>
          </w:tcPr>
          <w:p>
            <w:pPr>
              <w:spacing w:after="0"/>
              <w:rPr>
                <w:sz w:val="8"/>
                <w:szCs w:val="8"/>
                <w:color w:val="auto"/>
              </w:rPr>
            </w:pPr>
          </w:p>
        </w:tc>
        <w:tc>
          <w:tcPr>
            <w:tcW w:w="2880" w:type="dxa"/>
            <w:vAlign w:val="bottom"/>
            <w:tcBorders>
              <w:bottom w:val="single" w:sz="8" w:color="2C2C2C"/>
            </w:tcBorders>
            <w:gridSpan w:val="5"/>
          </w:tcPr>
          <w:p>
            <w:pPr>
              <w:spacing w:after="0"/>
              <w:rPr>
                <w:sz w:val="8"/>
                <w:szCs w:val="8"/>
                <w:color w:val="auto"/>
              </w:rPr>
            </w:pPr>
          </w:p>
        </w:tc>
        <w:tc>
          <w:tcPr>
            <w:tcW w:w="2560" w:type="dxa"/>
            <w:vAlign w:val="bottom"/>
            <w:tcBorders>
              <w:bottom w:val="single" w:sz="8" w:color="2C2C2C"/>
            </w:tcBorders>
            <w:gridSpan w:val="4"/>
          </w:tcPr>
          <w:p>
            <w:pPr>
              <w:spacing w:after="0"/>
              <w:rPr>
                <w:sz w:val="8"/>
                <w:szCs w:val="8"/>
                <w:color w:val="auto"/>
              </w:rPr>
            </w:pPr>
          </w:p>
        </w:tc>
        <w:tc>
          <w:tcPr>
            <w:tcW w:w="160" w:type="dxa"/>
            <w:vAlign w:val="bottom"/>
            <w:tcBorders>
              <w:bottom w:val="single" w:sz="8" w:color="2C2C2C"/>
            </w:tcBorders>
            <w:gridSpan w:val="2"/>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8"/>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14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00" w:type="dxa"/>
            <w:vAlign w:val="bottom"/>
            <w:tcBorders>
              <w:top w:val="single" w:sz="8" w:color="2C2C2C"/>
            </w:tcBorders>
            <w:gridSpan w:val="12"/>
          </w:tcPr>
          <w:p>
            <w:pPr>
              <w:jc w:val="center"/>
              <w:ind w:right="100"/>
              <w:spacing w:after="0"/>
              <w:rPr>
                <w:sz w:val="20"/>
                <w:szCs w:val="20"/>
                <w:color w:val="auto"/>
              </w:rPr>
            </w:pPr>
            <w:r>
              <w:rPr>
                <w:rFonts w:ascii="Arial" w:cs="Arial" w:eastAsia="Arial" w:hAnsi="Arial"/>
                <w:sz w:val="17"/>
                <w:szCs w:val="17"/>
                <w:b w:val="1"/>
                <w:bCs w:val="1"/>
                <w:color w:val="auto"/>
                <w:w w:val="98"/>
              </w:rPr>
              <w:t>Table II - Derivative Securities Acquired, Disposed of, or Beneficially Owned</w:t>
            </w:r>
          </w:p>
        </w:tc>
        <w:tc>
          <w:tcPr>
            <w:tcW w:w="60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520" w:type="dxa"/>
            <w:vAlign w:val="bottom"/>
            <w:gridSpan w:val="10"/>
          </w:tcPr>
          <w:p>
            <w:pPr>
              <w:jc w:val="center"/>
              <w:ind w:left="451"/>
              <w:spacing w:after="0"/>
              <w:rPr>
                <w:sz w:val="20"/>
                <w:szCs w:val="20"/>
                <w:color w:val="auto"/>
              </w:rPr>
            </w:pPr>
            <w:r>
              <w:rPr>
                <w:rFonts w:ascii="Arial" w:cs="Arial" w:eastAsia="Arial" w:hAnsi="Arial"/>
                <w:sz w:val="17"/>
                <w:szCs w:val="17"/>
                <w:b w:val="1"/>
                <w:bCs w:val="1"/>
                <w:color w:val="auto"/>
                <w:w w:val="99"/>
              </w:rPr>
              <w:t>(e.g., puts, calls, warrants, options, convertible securities)</w:t>
            </w: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14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gridSpan w:val="2"/>
          </w:tcPr>
          <w:p>
            <w:pPr>
              <w:spacing w:after="0"/>
              <w:rPr>
                <w:sz w:val="2"/>
                <w:szCs w:val="2"/>
                <w:color w:val="auto"/>
              </w:rPr>
            </w:pPr>
          </w:p>
        </w:tc>
        <w:tc>
          <w:tcPr>
            <w:tcW w:w="900" w:type="dxa"/>
            <w:vAlign w:val="bottom"/>
            <w:tcBorders>
              <w:bottom w:val="single" w:sz="8" w:color="2C2C2C"/>
            </w:tcBorders>
          </w:tcPr>
          <w:p>
            <w:pPr>
              <w:spacing w:after="0"/>
              <w:rPr>
                <w:sz w:val="2"/>
                <w:szCs w:val="2"/>
                <w:color w:val="auto"/>
              </w:rPr>
            </w:pPr>
          </w:p>
        </w:tc>
        <w:tc>
          <w:tcPr>
            <w:tcW w:w="1540" w:type="dxa"/>
            <w:vAlign w:val="bottom"/>
            <w:tcBorders>
              <w:bottom w:val="single" w:sz="8" w:color="2C2C2C"/>
            </w:tcBorders>
            <w:gridSpan w:val="3"/>
          </w:tcPr>
          <w:p>
            <w:pPr>
              <w:spacing w:after="0"/>
              <w:rPr>
                <w:sz w:val="2"/>
                <w:szCs w:val="2"/>
                <w:color w:val="auto"/>
              </w:rPr>
            </w:pPr>
          </w:p>
        </w:tc>
        <w:tc>
          <w:tcPr>
            <w:tcW w:w="1140" w:type="dxa"/>
            <w:vAlign w:val="bottom"/>
            <w:tcBorders>
              <w:bottom w:val="single" w:sz="8" w:color="2C2C2C"/>
            </w:tcBorders>
            <w:gridSpan w:val="2"/>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88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4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40" w:type="dxa"/>
            <w:vAlign w:val="bottom"/>
          </w:tcPr>
          <w:p>
            <w:pPr>
              <w:spacing w:after="0"/>
              <w:rPr>
                <w:sz w:val="14"/>
                <w:szCs w:val="14"/>
                <w:color w:val="auto"/>
              </w:rPr>
            </w:pP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720" w:type="dxa"/>
            <w:vAlign w:val="bottom"/>
            <w:gridSpan w:val="2"/>
          </w:tcPr>
          <w:p>
            <w:pPr>
              <w:jc w:val="center"/>
              <w:ind w:right="435"/>
              <w:spacing w:after="0"/>
              <w:rPr>
                <w:sz w:val="20"/>
                <w:szCs w:val="20"/>
                <w:color w:val="auto"/>
              </w:rPr>
            </w:pPr>
            <w:r>
              <w:rPr>
                <w:rFonts w:ascii="Arial" w:cs="Arial" w:eastAsia="Arial" w:hAnsi="Arial"/>
                <w:sz w:val="12"/>
                <w:szCs w:val="12"/>
                <w:b w:val="1"/>
                <w:bCs w:val="1"/>
                <w:color w:val="auto"/>
                <w:w w:val="99"/>
              </w:rPr>
              <w:t>4.</w:t>
            </w:r>
          </w:p>
        </w:tc>
        <w:tc>
          <w:tcPr>
            <w:tcW w:w="900" w:type="dxa"/>
            <w:vAlign w:val="bottom"/>
          </w:tcPr>
          <w:p>
            <w:pPr>
              <w:ind w:left="16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3"/>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220" w:type="dxa"/>
            <w:vAlign w:val="bottom"/>
            <w:gridSpan w:val="3"/>
          </w:tcPr>
          <w:p>
            <w:pPr>
              <w:spacing w:after="0"/>
              <w:rPr>
                <w:sz w:val="20"/>
                <w:szCs w:val="20"/>
                <w:color w:val="auto"/>
              </w:rPr>
            </w:pPr>
            <w:r>
              <w:rPr>
                <w:rFonts w:ascii="Arial" w:cs="Arial" w:eastAsia="Arial" w:hAnsi="Arial"/>
                <w:sz w:val="12"/>
                <w:szCs w:val="12"/>
                <w:b w:val="1"/>
                <w:bCs w:val="1"/>
                <w:color w:val="auto"/>
              </w:rPr>
              <w:t>7. Title and Amount</w:t>
            </w:r>
          </w:p>
        </w:tc>
        <w:tc>
          <w:tcPr>
            <w:tcW w:w="68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4"/>
              </w:rPr>
              <w:t>Transaction</w:t>
            </w:r>
          </w:p>
        </w:tc>
        <w:tc>
          <w:tcPr>
            <w:tcW w:w="90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3"/>
          </w:tcPr>
          <w:p>
            <w:pPr>
              <w:ind w:left="40"/>
              <w:spacing w:after="0" w:line="129" w:lineRule="exact"/>
              <w:rPr>
                <w:sz w:val="20"/>
                <w:szCs w:val="20"/>
                <w:color w:val="auto"/>
              </w:rPr>
            </w:pPr>
            <w:r>
              <w:rPr>
                <w:rFonts w:ascii="Arial" w:cs="Arial" w:eastAsia="Arial" w:hAnsi="Arial"/>
                <w:sz w:val="12"/>
                <w:szCs w:val="12"/>
                <w:b w:val="1"/>
                <w:bCs w:val="1"/>
                <w:color w:val="auto"/>
              </w:rPr>
              <w:t>Expiration Date</w:t>
            </w:r>
          </w:p>
        </w:tc>
        <w:tc>
          <w:tcPr>
            <w:tcW w:w="12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of Securities</w:t>
            </w:r>
          </w:p>
        </w:tc>
        <w:tc>
          <w:tcPr>
            <w:tcW w:w="6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if any</w:t>
            </w: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5"/>
              </w:rPr>
              <w:t>Code (Instr.</w:t>
            </w:r>
          </w:p>
        </w:tc>
        <w:tc>
          <w:tcPr>
            <w:tcW w:w="90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3"/>
          </w:tcPr>
          <w:p>
            <w:pPr>
              <w:ind w:left="40"/>
              <w:spacing w:after="0" w:line="129" w:lineRule="exact"/>
              <w:rPr>
                <w:sz w:val="20"/>
                <w:szCs w:val="20"/>
                <w:color w:val="auto"/>
              </w:rPr>
            </w:pPr>
            <w:r>
              <w:rPr>
                <w:rFonts w:ascii="Arial" w:cs="Arial" w:eastAsia="Arial" w:hAnsi="Arial"/>
                <w:sz w:val="12"/>
                <w:szCs w:val="12"/>
                <w:b w:val="1"/>
                <w:bCs w:val="1"/>
                <w:color w:val="auto"/>
              </w:rPr>
              <w:t>(Month/Day/Year)</w:t>
            </w:r>
          </w:p>
        </w:tc>
        <w:tc>
          <w:tcPr>
            <w:tcW w:w="620" w:type="dxa"/>
            <w:vAlign w:val="bottom"/>
          </w:tcPr>
          <w:p>
            <w:pPr>
              <w:spacing w:after="0" w:line="129"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720" w:type="dxa"/>
            <w:vAlign w:val="bottom"/>
            <w:gridSpan w:val="2"/>
          </w:tcPr>
          <w:p>
            <w:pPr>
              <w:jc w:val="center"/>
              <w:ind w:right="435"/>
              <w:spacing w:after="0" w:line="129" w:lineRule="exact"/>
              <w:rPr>
                <w:sz w:val="20"/>
                <w:szCs w:val="20"/>
                <w:color w:val="auto"/>
              </w:rPr>
            </w:pPr>
            <w:r>
              <w:rPr>
                <w:rFonts w:ascii="Arial" w:cs="Arial" w:eastAsia="Arial" w:hAnsi="Arial"/>
                <w:sz w:val="12"/>
                <w:szCs w:val="12"/>
                <w:b w:val="1"/>
                <w:bCs w:val="1"/>
                <w:color w:val="auto"/>
                <w:w w:val="93"/>
              </w:rPr>
              <w:t>8)</w:t>
            </w:r>
          </w:p>
        </w:tc>
        <w:tc>
          <w:tcPr>
            <w:tcW w:w="90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Derivative Security</w:t>
            </w:r>
          </w:p>
        </w:tc>
        <w:tc>
          <w:tcPr>
            <w:tcW w:w="6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4"/>
              </w:rPr>
              <w:t>Derivative</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(Instr. 3 and 4)</w:t>
            </w: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(A) or</w:t>
            </w: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of (D) (Instr.</w:t>
            </w: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900" w:type="dxa"/>
            <w:vAlign w:val="bottom"/>
          </w:tcPr>
          <w:p>
            <w:pPr>
              <w:ind w:left="160"/>
              <w:spacing w:after="0"/>
              <w:rPr>
                <w:sz w:val="20"/>
                <w:szCs w:val="20"/>
                <w:color w:val="auto"/>
              </w:rPr>
            </w:pPr>
            <w:r>
              <w:rPr>
                <w:rFonts w:ascii="Arial" w:cs="Arial" w:eastAsia="Arial" w:hAnsi="Arial"/>
                <w:sz w:val="12"/>
                <w:szCs w:val="12"/>
                <w:b w:val="1"/>
                <w:bCs w:val="1"/>
                <w:color w:val="auto"/>
              </w:rPr>
              <w:t>3, 4 and 5)</w:t>
            </w: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ind w:left="20"/>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Number</w:t>
            </w: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82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spacing w:after="0" w:line="129" w:lineRule="exact"/>
              <w:rPr>
                <w:sz w:val="20"/>
                <w:szCs w:val="20"/>
                <w:color w:val="auto"/>
              </w:rPr>
            </w:pPr>
            <w:r>
              <w:rPr>
                <w:rFonts w:ascii="Arial" w:cs="Arial" w:eastAsia="Arial" w:hAnsi="Arial"/>
                <w:sz w:val="12"/>
                <w:szCs w:val="12"/>
                <w:b w:val="1"/>
                <w:bCs w:val="1"/>
                <w:color w:val="auto"/>
              </w:rPr>
              <w:t>Expiration</w:t>
            </w:r>
          </w:p>
        </w:tc>
        <w:tc>
          <w:tcPr>
            <w:tcW w:w="620" w:type="dxa"/>
            <w:vAlign w:val="bottom"/>
          </w:tcPr>
          <w:p>
            <w:pPr>
              <w:spacing w:after="0"/>
              <w:rPr>
                <w:sz w:val="11"/>
                <w:szCs w:val="11"/>
                <w:color w:val="auto"/>
              </w:rPr>
            </w:pPr>
          </w:p>
        </w:tc>
        <w:tc>
          <w:tcPr>
            <w:tcW w:w="6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900" w:type="dxa"/>
            <w:vAlign w:val="bottom"/>
          </w:tcPr>
          <w:p>
            <w:pPr>
              <w:ind w:left="160"/>
              <w:spacing w:after="0"/>
              <w:rPr>
                <w:sz w:val="20"/>
                <w:szCs w:val="20"/>
                <w:color w:val="auto"/>
              </w:rPr>
            </w:pPr>
            <w:r>
              <w:rPr>
                <w:rFonts w:ascii="Arial" w:cs="Arial" w:eastAsia="Arial" w:hAnsi="Arial"/>
                <w:sz w:val="12"/>
                <w:szCs w:val="12"/>
                <w:b w:val="1"/>
                <w:bCs w:val="1"/>
                <w:color w:val="auto"/>
              </w:rPr>
              <w:t>(A)  (D)</w:t>
            </w:r>
          </w:p>
        </w:tc>
        <w:tc>
          <w:tcPr>
            <w:tcW w:w="82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620" w:type="dxa"/>
            <w:vAlign w:val="bottom"/>
          </w:tcPr>
          <w:p>
            <w:pPr>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64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(1)</w:t>
            </w: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20" w:type="dxa"/>
            <w:vAlign w:val="bottom"/>
            <w:gridSpan w:val="2"/>
            <w:vMerge w:val="restart"/>
          </w:tcPr>
          <w:p>
            <w:pPr>
              <w:ind w:left="300"/>
              <w:spacing w:after="0"/>
              <w:rPr>
                <w:sz w:val="20"/>
                <w:szCs w:val="20"/>
                <w:color w:val="auto"/>
              </w:rPr>
            </w:pPr>
            <w:r>
              <w:rPr>
                <w:rFonts w:ascii="Times New Roman" w:cs="Times New Roman" w:eastAsia="Times New Roman" w:hAnsi="Times New Roman"/>
                <w:sz w:val="11"/>
                <w:szCs w:val="11"/>
                <w:color w:val="008000"/>
              </w:rPr>
              <w:t>(2)</w:t>
            </w:r>
          </w:p>
        </w:tc>
        <w:tc>
          <w:tcPr>
            <w:tcW w:w="720" w:type="dxa"/>
            <w:vAlign w:val="bottom"/>
            <w:vMerge w:val="restart"/>
          </w:tcPr>
          <w:p>
            <w:pPr>
              <w:ind w:left="240"/>
              <w:spacing w:after="0"/>
              <w:rPr>
                <w:sz w:val="20"/>
                <w:szCs w:val="20"/>
                <w:color w:val="auto"/>
              </w:rPr>
            </w:pPr>
            <w:r>
              <w:rPr>
                <w:rFonts w:ascii="Times New Roman" w:cs="Times New Roman" w:eastAsia="Times New Roman" w:hAnsi="Times New Roman"/>
                <w:sz w:val="11"/>
                <w:szCs w:val="11"/>
                <w:color w:val="008000"/>
              </w:rPr>
              <w:t>(2)</w:t>
            </w:r>
          </w:p>
        </w:tc>
        <w:tc>
          <w:tcPr>
            <w:tcW w:w="620" w:type="dxa"/>
            <w:vAlign w:val="bottom"/>
          </w:tcPr>
          <w:p>
            <w:pPr>
              <w:ind w:left="40"/>
              <w:spacing w:after="0"/>
              <w:rPr>
                <w:sz w:val="20"/>
                <w:szCs w:val="20"/>
                <w:color w:val="auto"/>
              </w:rPr>
            </w:pPr>
            <w:r>
              <w:rPr>
                <w:rFonts w:ascii="Times New Roman" w:cs="Times New Roman" w:eastAsia="Times New Roman" w:hAnsi="Times New Roman"/>
                <w:sz w:val="13"/>
                <w:szCs w:val="13"/>
                <w:color w:val="0000FF"/>
              </w:rPr>
              <w:t>Class A</w:t>
            </w:r>
          </w:p>
        </w:tc>
        <w:tc>
          <w:tcPr>
            <w:tcW w:w="5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20,471</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 w:type="dxa"/>
            <w:vAlign w:val="bottom"/>
            <w:gridSpan w:val="2"/>
          </w:tcPr>
          <w:p>
            <w:pPr>
              <w:ind w:left="60"/>
              <w:spacing w:after="0" w:line="142" w:lineRule="exact"/>
              <w:rPr>
                <w:sz w:val="20"/>
                <w:szCs w:val="20"/>
                <w:color w:val="auto"/>
              </w:rPr>
            </w:pPr>
            <w:r>
              <w:rPr>
                <w:rFonts w:ascii="Times New Roman" w:cs="Times New Roman" w:eastAsia="Times New Roman" w:hAnsi="Times New Roman"/>
                <w:sz w:val="13"/>
                <w:szCs w:val="13"/>
                <w:color w:val="0000FF"/>
              </w:rPr>
              <w:t>Stock</w:t>
            </w:r>
          </w:p>
        </w:tc>
        <w:tc>
          <w:tcPr>
            <w:tcW w:w="64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tcPr>
          <w:p>
            <w:pPr>
              <w:ind w:left="260"/>
              <w:spacing w:after="0" w:line="142" w:lineRule="exact"/>
              <w:rPr>
                <w:sz w:val="20"/>
                <w:szCs w:val="20"/>
                <w:color w:val="auto"/>
              </w:rPr>
            </w:pPr>
            <w:r>
              <w:rPr>
                <w:rFonts w:ascii="Times New Roman" w:cs="Times New Roman" w:eastAsia="Times New Roman" w:hAnsi="Times New Roman"/>
                <w:sz w:val="13"/>
                <w:szCs w:val="13"/>
                <w:color w:val="0000FF"/>
              </w:rPr>
              <w:t>09/16/2025</w:t>
            </w:r>
          </w:p>
        </w:tc>
        <w:tc>
          <w:tcPr>
            <w:tcW w:w="1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ind w:left="80"/>
              <w:spacing w:after="0" w:line="142" w:lineRule="exact"/>
              <w:rPr>
                <w:sz w:val="20"/>
                <w:szCs w:val="20"/>
                <w:color w:val="auto"/>
              </w:rPr>
            </w:pPr>
            <w:r>
              <w:rPr>
                <w:rFonts w:ascii="Times New Roman" w:cs="Times New Roman" w:eastAsia="Times New Roman" w:hAnsi="Times New Roman"/>
                <w:sz w:val="13"/>
                <w:szCs w:val="13"/>
                <w:color w:val="0000FF"/>
              </w:rPr>
              <w:t>M</w:t>
            </w:r>
          </w:p>
        </w:tc>
        <w:tc>
          <w:tcPr>
            <w:tcW w:w="900" w:type="dxa"/>
            <w:vAlign w:val="bottom"/>
          </w:tcPr>
          <w:p>
            <w:pPr>
              <w:ind w:left="460"/>
              <w:spacing w:after="0" w:line="142" w:lineRule="exact"/>
              <w:rPr>
                <w:sz w:val="20"/>
                <w:szCs w:val="20"/>
                <w:color w:val="auto"/>
              </w:rPr>
            </w:pPr>
            <w:r>
              <w:rPr>
                <w:rFonts w:ascii="Times New Roman" w:cs="Times New Roman" w:eastAsia="Times New Roman" w:hAnsi="Times New Roman"/>
                <w:sz w:val="13"/>
                <w:szCs w:val="13"/>
                <w:color w:val="0000FF"/>
              </w:rPr>
              <w:t>20,471</w:t>
            </w:r>
          </w:p>
        </w:tc>
        <w:tc>
          <w:tcPr>
            <w:tcW w:w="820" w:type="dxa"/>
            <w:vAlign w:val="bottom"/>
            <w:gridSpan w:val="2"/>
            <w:vMerge w:val="continue"/>
          </w:tcPr>
          <w:p>
            <w:pPr>
              <w:spacing w:after="0"/>
              <w:rPr>
                <w:sz w:val="12"/>
                <w:szCs w:val="12"/>
                <w:color w:val="auto"/>
              </w:rPr>
            </w:pPr>
          </w:p>
        </w:tc>
        <w:tc>
          <w:tcPr>
            <w:tcW w:w="720" w:type="dxa"/>
            <w:vAlign w:val="bottom"/>
            <w:vMerge w:val="continue"/>
          </w:tcPr>
          <w:p>
            <w:pPr>
              <w:spacing w:after="0"/>
              <w:rPr>
                <w:sz w:val="12"/>
                <w:szCs w:val="12"/>
                <w:color w:val="auto"/>
              </w:rPr>
            </w:pPr>
          </w:p>
        </w:tc>
        <w:tc>
          <w:tcPr>
            <w:tcW w:w="620" w:type="dxa"/>
            <w:vAlign w:val="bottom"/>
          </w:tcPr>
          <w:p>
            <w:pPr>
              <w:spacing w:after="0" w:line="142" w:lineRule="exact"/>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2"/>
          </w:tcPr>
          <w:p>
            <w:pPr>
              <w:ind w:left="14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0.00</w:t>
            </w:r>
          </w:p>
        </w:tc>
        <w:tc>
          <w:tcPr>
            <w:tcW w:w="600" w:type="dxa"/>
            <w:vAlign w:val="bottom"/>
          </w:tcPr>
          <w:p>
            <w:pPr>
              <w:ind w:left="240"/>
              <w:spacing w:after="0" w:line="142" w:lineRule="exact"/>
              <w:rPr>
                <w:sz w:val="20"/>
                <w:szCs w:val="20"/>
                <w:color w:val="auto"/>
              </w:rPr>
            </w:pPr>
            <w:r>
              <w:rPr>
                <w:rFonts w:ascii="Times New Roman" w:cs="Times New Roman" w:eastAsia="Times New Roman" w:hAnsi="Times New Roman"/>
                <w:sz w:val="13"/>
                <w:szCs w:val="13"/>
                <w:color w:val="0000FF"/>
                <w:w w:val="94"/>
              </w:rPr>
              <w:t>40,942</w:t>
            </w:r>
          </w:p>
        </w:tc>
        <w:tc>
          <w:tcPr>
            <w:tcW w:w="280" w:type="dxa"/>
            <w:vAlign w:val="bottom"/>
          </w:tcPr>
          <w:p>
            <w:pPr>
              <w:spacing w:after="0"/>
              <w:rPr>
                <w:sz w:val="12"/>
                <w:szCs w:val="12"/>
                <w:color w:val="auto"/>
              </w:rPr>
            </w:pPr>
          </w:p>
        </w:tc>
        <w:tc>
          <w:tcPr>
            <w:tcW w:w="660" w:type="dxa"/>
            <w:vAlign w:val="bottom"/>
          </w:tcPr>
          <w:p>
            <w:pPr>
              <w:ind w:left="320"/>
              <w:spacing w:after="0" w:line="142"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20" w:type="dxa"/>
            <w:vAlign w:val="bottom"/>
          </w:tcPr>
          <w:p>
            <w:pPr>
              <w:jc w:val="right"/>
              <w:ind w:right="156"/>
              <w:spacing w:after="0"/>
              <w:rPr>
                <w:sz w:val="20"/>
                <w:szCs w:val="20"/>
                <w:color w:val="auto"/>
              </w:rPr>
            </w:pPr>
            <w:r>
              <w:rPr>
                <w:rFonts w:ascii="Times New Roman" w:cs="Times New Roman" w:eastAsia="Times New Roman" w:hAnsi="Times New Roman"/>
                <w:sz w:val="13"/>
                <w:szCs w:val="13"/>
                <w:color w:val="0000FF"/>
              </w:rPr>
              <w:t>Stock</w:t>
            </w: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5"/>
        </w:trPr>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-2012315</wp:posOffset>
            </wp:positionV>
            <wp:extent cx="29210" cy="201739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210" cy="2017395"/>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4"/>
          <w:szCs w:val="24"/>
          <w:color w:val="auto"/>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restricted stock unit ("RSU") represents a right to receive one share of the Issuer's Class A Common Stock upon vesting.</w:t>
      </w:r>
    </w:p>
    <w:p>
      <w:pPr>
        <w:spacing w:after="0" w:line="44" w:lineRule="exact"/>
        <w:rPr>
          <w:rFonts w:ascii="Times New Roman" w:cs="Times New Roman" w:eastAsia="Times New Roman" w:hAnsi="Times New Roman"/>
          <w:sz w:val="13"/>
          <w:szCs w:val="13"/>
          <w:color w:val="008000"/>
        </w:rPr>
      </w:pPr>
    </w:p>
    <w:p>
      <w:pPr>
        <w:ind w:left="40" w:right="320" w:firstLine="2"/>
        <w:spacing w:after="0" w:line="256"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September 16, 2024, the reporting person was granted a total of 61,413 RSUs. One third (1/3) of the total number of RSUs granted vest on each of the first three anniversaries of the grant date, provided that the reporting person remains in continuous service with the Issuer through the applicable vesting date.</w:t>
      </w:r>
    </w:p>
    <w:p>
      <w:pPr>
        <w:spacing w:after="0" w:line="17"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50"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3"/>
          <w:szCs w:val="13"/>
          <w:color w:val="008000"/>
        </w:rPr>
        <w:t>EVP &amp; Global Head of Client Solutions</w:t>
      </w:r>
    </w:p>
    <w:p>
      <w:pPr>
        <w:spacing w:after="0" w:line="70" w:lineRule="exact"/>
        <w:rPr>
          <w:sz w:val="24"/>
          <w:szCs w:val="24"/>
          <w:color w:val="auto"/>
        </w:rPr>
      </w:pPr>
    </w:p>
    <w:p>
      <w:pPr>
        <w:ind w:left="6600"/>
        <w:spacing w:after="0"/>
        <w:rPr>
          <w:sz w:val="20"/>
          <w:szCs w:val="20"/>
          <w:color w:val="auto"/>
        </w:rPr>
      </w:pPr>
      <w:r>
        <w:rPr>
          <w:rFonts w:ascii="Times New Roman" w:cs="Times New Roman" w:eastAsia="Times New Roman" w:hAnsi="Times New Roman"/>
          <w:sz w:val="17"/>
          <w:szCs w:val="17"/>
          <w:color w:val="0000FF"/>
        </w:rPr>
        <w:t>/s/ Amanda Coussens,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4191000</wp:posOffset>
            </wp:positionH>
            <wp:positionV relativeFrom="paragraph">
              <wp:posOffset>-8890</wp:posOffset>
            </wp:positionV>
            <wp:extent cx="94424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944245" cy="8255"/>
                    </a:xfrm>
                    <a:prstGeom prst="rect">
                      <a:avLst/>
                    </a:prstGeom>
                    <a:noFill/>
                  </pic:spPr>
                </pic:pic>
              </a:graphicData>
            </a:graphic>
          </wp:anchor>
        </w:drawing>
      </w:r>
    </w:p>
    <w:p>
      <w:pPr>
        <w:spacing w:after="0" w:line="2" w:lineRule="exact"/>
        <w:rPr>
          <w:sz w:val="24"/>
          <w:szCs w:val="24"/>
          <w:color w:val="auto"/>
        </w:rPr>
      </w:pPr>
    </w:p>
    <w:p>
      <w:pPr>
        <w:ind w:left="6600"/>
        <w:spacing w:after="0"/>
        <w:tabs>
          <w:tab w:leader="none" w:pos="8780" w:val="left"/>
        </w:tabs>
        <w:rPr>
          <w:sz w:val="20"/>
          <w:szCs w:val="20"/>
          <w:color w:val="auto"/>
        </w:rPr>
      </w:pPr>
      <w:r>
        <w:rPr>
          <w:rFonts w:ascii="Times New Roman" w:cs="Times New Roman" w:eastAsia="Times New Roman" w:hAnsi="Times New Roman"/>
          <w:sz w:val="17"/>
          <w:szCs w:val="17"/>
          <w:color w:val="0000FF"/>
        </w:rPr>
        <w:t>Attorney-in-Fact for Sarita</w:t>
      </w:r>
      <w:r>
        <w:rPr>
          <w:sz w:val="20"/>
          <w:szCs w:val="20"/>
          <w:color w:val="auto"/>
        </w:rPr>
        <w:tab/>
      </w:r>
      <w:r>
        <w:rPr>
          <w:rFonts w:ascii="Times New Roman" w:cs="Times New Roman" w:eastAsia="Times New Roman" w:hAnsi="Times New Roman"/>
          <w:sz w:val="16"/>
          <w:szCs w:val="16"/>
          <w:color w:val="0000FF"/>
        </w:rPr>
        <w:t>09/18/2025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4191000</wp:posOffset>
            </wp:positionH>
            <wp:positionV relativeFrom="paragraph">
              <wp:posOffset>-15875</wp:posOffset>
            </wp:positionV>
            <wp:extent cx="187896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878965"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Narson Jairath</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4191000</wp:posOffset>
            </wp:positionH>
            <wp:positionV relativeFrom="paragraph">
              <wp:posOffset>-15875</wp:posOffset>
            </wp:positionV>
            <wp:extent cx="61849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618490" cy="8255"/>
                    </a:xfrm>
                    <a:prstGeom prst="rect">
                      <a:avLst/>
                    </a:prstGeom>
                    <a:noFill/>
                  </pic:spPr>
                </pic:pic>
              </a:graphicData>
            </a:graphic>
          </wp:anchor>
        </w:drawing>
      </w:r>
    </w:p>
    <w:p>
      <w:pPr>
        <w:spacing w:after="0" w:line="32"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4"/>
          <w:szCs w:val="24"/>
          <w:color w:val="auto"/>
        </w:rPr>
      </w:pPr>
    </w:p>
    <w:p>
      <w:pPr>
        <w:jc w:val="both"/>
        <w:ind w:left="40" w:right="3580" w:firstLine="2"/>
        <w:spacing w:after="0" w:line="336" w:lineRule="auto"/>
        <w:tabs>
          <w:tab w:leader="none" w:pos="176"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2039140" TargetMode="External"/><Relationship Id="rId14" Type="http://schemas.openxmlformats.org/officeDocument/2006/relationships/hyperlink" Target="http://www.sec.gov/cgi-bin/browse-edgar?action=getcompany&amp;CIK=000184196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2025-09-18T15:24:09Z</dcterms:created>
  <dcterms:modified xsi:type="dcterms:W3CDTF">2025-09-18T15:24:09Z</dcterms:modified>
</cp:coreProperties>
</file>